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05C9ABD" w:rsidR="00247D96" w:rsidRPr="00F32639" w:rsidRDefault="1D2053CF" w:rsidP="00793CD3">
      <w:pPr>
        <w:jc w:val="center"/>
        <w:rPr>
          <w:b/>
          <w:bCs/>
          <w:szCs w:val="28"/>
        </w:rPr>
      </w:pPr>
      <w:r w:rsidRPr="00F32639">
        <w:rPr>
          <w:b/>
          <w:bCs/>
          <w:szCs w:val="28"/>
        </w:rPr>
        <w:t xml:space="preserve">Федеральное государственное образовательное </w:t>
      </w:r>
      <w:r w:rsidR="00247D96" w:rsidRPr="00F32639">
        <w:rPr>
          <w:szCs w:val="28"/>
        </w:rPr>
        <w:br/>
      </w:r>
      <w:r w:rsidRPr="00F32639">
        <w:rPr>
          <w:b/>
          <w:bCs/>
          <w:szCs w:val="28"/>
        </w:rPr>
        <w:t>бюджетное учреждение высшего образования</w:t>
      </w:r>
    </w:p>
    <w:p w14:paraId="0562CB0E" w14:textId="77777777" w:rsidR="003A2F58" w:rsidRPr="00F32639" w:rsidRDefault="003A2F58" w:rsidP="3CEC6E94">
      <w:pPr>
        <w:jc w:val="center"/>
        <w:rPr>
          <w:b/>
          <w:bCs/>
          <w:szCs w:val="28"/>
        </w:rPr>
      </w:pPr>
    </w:p>
    <w:p w14:paraId="77F665D0" w14:textId="0EBECFA5" w:rsidR="00247D96" w:rsidRPr="00F32639" w:rsidRDefault="1D2053CF" w:rsidP="3CEC6E94">
      <w:pPr>
        <w:pStyle w:val="af2"/>
        <w:jc w:val="center"/>
        <w:rPr>
          <w:b/>
          <w:bCs/>
          <w:caps/>
          <w:sz w:val="28"/>
          <w:szCs w:val="28"/>
        </w:rPr>
      </w:pPr>
      <w:r w:rsidRPr="00F32639">
        <w:rPr>
          <w:b/>
          <w:bCs/>
          <w:caps/>
          <w:sz w:val="28"/>
          <w:szCs w:val="28"/>
        </w:rPr>
        <w:t>«</w:t>
      </w:r>
      <w:r w:rsidR="17B108E0" w:rsidRPr="00F32639">
        <w:rPr>
          <w:b/>
          <w:bCs/>
          <w:caps/>
          <w:sz w:val="28"/>
          <w:szCs w:val="28"/>
        </w:rPr>
        <w:t>Финансовый</w:t>
      </w:r>
      <w:r w:rsidRPr="00F32639">
        <w:rPr>
          <w:b/>
          <w:bCs/>
          <w:caps/>
          <w:sz w:val="28"/>
          <w:szCs w:val="28"/>
        </w:rPr>
        <w:t xml:space="preserve"> УНИВЕРСИТЕТ при </w:t>
      </w:r>
      <w:r w:rsidR="00247D96" w:rsidRPr="00F32639">
        <w:rPr>
          <w:sz w:val="28"/>
          <w:szCs w:val="28"/>
        </w:rPr>
        <w:br/>
      </w:r>
      <w:r w:rsidRPr="00F32639">
        <w:rPr>
          <w:b/>
          <w:bCs/>
          <w:caps/>
          <w:sz w:val="28"/>
          <w:szCs w:val="28"/>
        </w:rPr>
        <w:t>Правительстве Российской Федерации»</w:t>
      </w:r>
    </w:p>
    <w:p w14:paraId="1425C091" w14:textId="77777777" w:rsidR="00247D96" w:rsidRPr="00F32639" w:rsidRDefault="1D2053CF" w:rsidP="3CEC6E94">
      <w:pPr>
        <w:pStyle w:val="af2"/>
        <w:jc w:val="center"/>
        <w:rPr>
          <w:b/>
          <w:bCs/>
          <w:sz w:val="28"/>
          <w:szCs w:val="28"/>
        </w:rPr>
      </w:pPr>
      <w:r w:rsidRPr="00F32639">
        <w:rPr>
          <w:b/>
          <w:bCs/>
          <w:sz w:val="28"/>
          <w:szCs w:val="28"/>
        </w:rPr>
        <w:t>(Финансовый университет)</w:t>
      </w:r>
    </w:p>
    <w:p w14:paraId="34CE0A41" w14:textId="77777777" w:rsidR="00247D96" w:rsidRPr="00F32639" w:rsidRDefault="00247D96" w:rsidP="3CEC6E94">
      <w:pPr>
        <w:pStyle w:val="af2"/>
        <w:jc w:val="center"/>
        <w:rPr>
          <w:sz w:val="28"/>
          <w:szCs w:val="28"/>
        </w:rPr>
      </w:pPr>
    </w:p>
    <w:p w14:paraId="0BE9235B" w14:textId="337AB3DF" w:rsidR="00247D96" w:rsidRPr="00F32639" w:rsidRDefault="1D2053CF" w:rsidP="3CEC6E94">
      <w:pPr>
        <w:jc w:val="center"/>
        <w:rPr>
          <w:b/>
          <w:bCs/>
          <w:szCs w:val="28"/>
        </w:rPr>
      </w:pPr>
      <w:r w:rsidRPr="00F32639">
        <w:rPr>
          <w:b/>
          <w:bCs/>
          <w:szCs w:val="28"/>
        </w:rPr>
        <w:t xml:space="preserve">Департамент </w:t>
      </w:r>
      <w:r w:rsidR="03312510" w:rsidRPr="00F32639">
        <w:rPr>
          <w:b/>
          <w:bCs/>
          <w:szCs w:val="28"/>
        </w:rPr>
        <w:t>анализа данных и машинного обучения</w:t>
      </w:r>
    </w:p>
    <w:p w14:paraId="4910D21C" w14:textId="66D7E71C" w:rsidR="00710542" w:rsidRPr="00F32639" w:rsidRDefault="00710542" w:rsidP="00710542">
      <w:pPr>
        <w:jc w:val="center"/>
        <w:rPr>
          <w:b/>
          <w:bCs/>
          <w:szCs w:val="28"/>
        </w:rPr>
      </w:pPr>
      <w:r w:rsidRPr="00F32639">
        <w:rPr>
          <w:b/>
          <w:bCs/>
          <w:szCs w:val="28"/>
        </w:rPr>
        <w:t>Факультет</w:t>
      </w:r>
      <w:r w:rsidR="00793CD3" w:rsidRPr="00F32639">
        <w:rPr>
          <w:b/>
          <w:bCs/>
          <w:szCs w:val="28"/>
        </w:rPr>
        <w:t>а</w:t>
      </w:r>
      <w:r w:rsidRPr="00F32639">
        <w:rPr>
          <w:b/>
          <w:bCs/>
          <w:szCs w:val="28"/>
        </w:rPr>
        <w:t xml:space="preserve"> информационных технологий и анализа больших данных</w:t>
      </w:r>
    </w:p>
    <w:p w14:paraId="05533BAC" w14:textId="77777777" w:rsidR="00710542" w:rsidRPr="00F32639"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F32639" w14:paraId="1E538A17" w14:textId="77777777" w:rsidTr="00793CD3">
        <w:trPr>
          <w:trHeight w:val="3523"/>
        </w:trPr>
        <w:tc>
          <w:tcPr>
            <w:tcW w:w="2587" w:type="pct"/>
          </w:tcPr>
          <w:p w14:paraId="67140291" w14:textId="77777777" w:rsidR="00793CD3" w:rsidRPr="00F32639" w:rsidRDefault="00793CD3" w:rsidP="00793CD3">
            <w:pPr>
              <w:suppressAutoHyphens/>
              <w:spacing w:line="276" w:lineRule="auto"/>
              <w:rPr>
                <w:szCs w:val="28"/>
              </w:rPr>
            </w:pPr>
            <w:r w:rsidRPr="00F32639">
              <w:rPr>
                <w:szCs w:val="28"/>
              </w:rPr>
              <w:t xml:space="preserve">СОГЛАСОВАНО                                                                                                                           </w:t>
            </w:r>
          </w:p>
          <w:p w14:paraId="05B36047" w14:textId="3379D5B4" w:rsidR="00793CD3" w:rsidRPr="00F32639" w:rsidRDefault="00793CD3" w:rsidP="00793CD3">
            <w:pPr>
              <w:spacing w:line="276" w:lineRule="auto"/>
              <w:rPr>
                <w:szCs w:val="28"/>
              </w:rPr>
            </w:pPr>
            <w:r w:rsidRPr="00F32639">
              <w:rPr>
                <w:szCs w:val="28"/>
              </w:rPr>
              <w:t xml:space="preserve"> </w:t>
            </w:r>
            <w:r w:rsidR="00E00A57">
              <w:rPr>
                <w:szCs w:val="28"/>
              </w:rPr>
              <w:t>Газпромбанк</w:t>
            </w:r>
            <w:r w:rsidRPr="00F32639">
              <w:rPr>
                <w:szCs w:val="28"/>
              </w:rPr>
              <w:t xml:space="preserve">                                                                                     </w:t>
            </w:r>
          </w:p>
          <w:p w14:paraId="4D8130F9" w14:textId="77777777" w:rsidR="00793CD3" w:rsidRPr="00697DDD" w:rsidRDefault="00793CD3" w:rsidP="00793CD3">
            <w:pPr>
              <w:spacing w:line="276" w:lineRule="auto"/>
              <w:rPr>
                <w:sz w:val="22"/>
                <w:szCs w:val="28"/>
              </w:rPr>
            </w:pPr>
            <w:r w:rsidRPr="00697DDD">
              <w:rPr>
                <w:sz w:val="22"/>
                <w:szCs w:val="28"/>
              </w:rPr>
              <w:t xml:space="preserve">(наименование организации)                                                 </w:t>
            </w:r>
          </w:p>
          <w:p w14:paraId="7040AE99" w14:textId="44458365" w:rsidR="00793CD3" w:rsidRPr="00F32639" w:rsidRDefault="00E00A57" w:rsidP="00793CD3">
            <w:pPr>
              <w:rPr>
                <w:szCs w:val="28"/>
              </w:rPr>
            </w:pPr>
            <w:r>
              <w:rPr>
                <w:szCs w:val="28"/>
              </w:rPr>
              <w:t>Начальник управления</w:t>
            </w:r>
            <w:r w:rsidR="00793CD3" w:rsidRPr="00F32639">
              <w:rPr>
                <w:szCs w:val="28"/>
              </w:rPr>
              <w:t xml:space="preserve">                                                                                                                                          </w:t>
            </w:r>
          </w:p>
          <w:p w14:paraId="7C77243B" w14:textId="77777777" w:rsidR="00793CD3" w:rsidRPr="00F32639" w:rsidRDefault="00793CD3" w:rsidP="00793CD3">
            <w:pPr>
              <w:rPr>
                <w:szCs w:val="28"/>
              </w:rPr>
            </w:pPr>
            <w:r w:rsidRPr="00697DDD">
              <w:rPr>
                <w:sz w:val="22"/>
                <w:szCs w:val="28"/>
              </w:rPr>
              <w:t>(должность представителя работодателя</w:t>
            </w:r>
            <w:r w:rsidRPr="00F32639">
              <w:rPr>
                <w:szCs w:val="28"/>
              </w:rPr>
              <w:t xml:space="preserve">)                              </w:t>
            </w:r>
          </w:p>
          <w:p w14:paraId="01B5E6FF" w14:textId="66450CBE" w:rsidR="00793CD3" w:rsidRPr="00F32639" w:rsidRDefault="00697DDD" w:rsidP="00793CD3">
            <w:pPr>
              <w:rPr>
                <w:szCs w:val="28"/>
              </w:rPr>
            </w:pPr>
            <w:r>
              <w:rPr>
                <w:szCs w:val="28"/>
              </w:rPr>
              <w:t>________</w:t>
            </w:r>
            <w:r w:rsidR="00793CD3" w:rsidRPr="00F32639">
              <w:rPr>
                <w:szCs w:val="28"/>
              </w:rPr>
              <w:t xml:space="preserve"> </w:t>
            </w:r>
            <w:r w:rsidR="00E00A57">
              <w:rPr>
                <w:szCs w:val="28"/>
              </w:rPr>
              <w:t>Дашковский В.А.</w:t>
            </w:r>
            <w:r w:rsidR="00793CD3" w:rsidRPr="00F32639">
              <w:rPr>
                <w:szCs w:val="28"/>
              </w:rPr>
              <w:t xml:space="preserve">                                         </w:t>
            </w:r>
          </w:p>
          <w:p w14:paraId="3A6B65FB" w14:textId="7F0D4147" w:rsidR="00793CD3" w:rsidRPr="00697DDD" w:rsidRDefault="00697DDD" w:rsidP="00793CD3">
            <w:pPr>
              <w:rPr>
                <w:szCs w:val="28"/>
              </w:rPr>
            </w:pPr>
            <w:r>
              <w:rPr>
                <w:sz w:val="22"/>
                <w:szCs w:val="28"/>
              </w:rPr>
              <w:t xml:space="preserve">  </w:t>
            </w:r>
            <w:r w:rsidR="00793CD3" w:rsidRPr="00697DDD">
              <w:rPr>
                <w:sz w:val="22"/>
                <w:szCs w:val="28"/>
              </w:rPr>
              <w:t>(</w:t>
            </w:r>
            <w:proofErr w:type="gramStart"/>
            <w:r w:rsidR="00793CD3" w:rsidRPr="00697DDD">
              <w:rPr>
                <w:sz w:val="22"/>
                <w:szCs w:val="28"/>
              </w:rPr>
              <w:t>подпись</w:t>
            </w:r>
            <w:r w:rsidR="00793CD3" w:rsidRPr="00697DDD">
              <w:rPr>
                <w:sz w:val="18"/>
                <w:szCs w:val="28"/>
              </w:rPr>
              <w:t xml:space="preserve">)   </w:t>
            </w:r>
            <w:proofErr w:type="gramEnd"/>
            <w:r w:rsidR="00793CD3" w:rsidRPr="00697DDD">
              <w:rPr>
                <w:sz w:val="18"/>
                <w:szCs w:val="28"/>
              </w:rPr>
              <w:t xml:space="preserve">   </w:t>
            </w:r>
            <w:r w:rsidR="00793CD3" w:rsidRPr="00697DDD">
              <w:rPr>
                <w:sz w:val="22"/>
                <w:szCs w:val="28"/>
              </w:rPr>
              <w:t xml:space="preserve">    </w:t>
            </w:r>
            <w:r>
              <w:rPr>
                <w:sz w:val="22"/>
                <w:szCs w:val="28"/>
              </w:rPr>
              <w:t xml:space="preserve">         </w:t>
            </w:r>
            <w:r w:rsidR="00793CD3" w:rsidRPr="00697DDD">
              <w:rPr>
                <w:sz w:val="22"/>
                <w:szCs w:val="28"/>
              </w:rPr>
              <w:t xml:space="preserve"> </w:t>
            </w:r>
            <w:r w:rsidRPr="00697DDD">
              <w:rPr>
                <w:sz w:val="22"/>
                <w:szCs w:val="28"/>
              </w:rPr>
              <w:t>(ФИО)</w:t>
            </w:r>
            <w:r w:rsidR="00793CD3" w:rsidRPr="00697DDD">
              <w:rPr>
                <w:sz w:val="22"/>
                <w:szCs w:val="28"/>
              </w:rPr>
              <w:t xml:space="preserve">                                                            </w:t>
            </w:r>
          </w:p>
          <w:p w14:paraId="3152E365" w14:textId="25F629C2" w:rsidR="00793CD3" w:rsidRPr="00F32639" w:rsidRDefault="00E00A57" w:rsidP="00697DDD">
            <w:pPr>
              <w:rPr>
                <w:szCs w:val="28"/>
              </w:rPr>
            </w:pPr>
            <w:r>
              <w:rPr>
                <w:szCs w:val="28"/>
              </w:rPr>
              <w:t>18.04.</w:t>
            </w:r>
            <w:r w:rsidR="00793CD3" w:rsidRPr="00F32639">
              <w:rPr>
                <w:szCs w:val="28"/>
              </w:rPr>
              <w:t>202</w:t>
            </w:r>
            <w:r w:rsidR="00697DDD">
              <w:rPr>
                <w:szCs w:val="28"/>
              </w:rPr>
              <w:t>3 г.</w:t>
            </w:r>
            <w:r w:rsidR="00793CD3" w:rsidRPr="00F32639">
              <w:rPr>
                <w:szCs w:val="28"/>
              </w:rPr>
              <w:t xml:space="preserve">                                   </w:t>
            </w:r>
          </w:p>
        </w:tc>
        <w:tc>
          <w:tcPr>
            <w:tcW w:w="2413" w:type="pct"/>
          </w:tcPr>
          <w:p w14:paraId="53EA6E96" w14:textId="77777777" w:rsidR="00793CD3" w:rsidRPr="00F32639" w:rsidRDefault="00793CD3" w:rsidP="00793CD3">
            <w:pPr>
              <w:spacing w:line="360" w:lineRule="auto"/>
              <w:ind w:left="-23" w:right="1704"/>
              <w:jc w:val="center"/>
              <w:rPr>
                <w:szCs w:val="28"/>
              </w:rPr>
            </w:pPr>
            <w:r w:rsidRPr="00F32639">
              <w:rPr>
                <w:szCs w:val="28"/>
              </w:rPr>
              <w:t xml:space="preserve">             УТВЕРЖДАЮ</w:t>
            </w:r>
          </w:p>
          <w:p w14:paraId="63A1429D" w14:textId="77777777" w:rsidR="00793CD3" w:rsidRPr="00F32639" w:rsidRDefault="00793CD3" w:rsidP="00793CD3">
            <w:pPr>
              <w:spacing w:line="360" w:lineRule="auto"/>
              <w:rPr>
                <w:szCs w:val="28"/>
              </w:rPr>
            </w:pPr>
            <w:r w:rsidRPr="00F32639">
              <w:rPr>
                <w:szCs w:val="28"/>
              </w:rPr>
              <w:t xml:space="preserve">                 Проректор по учебной и</w:t>
            </w:r>
          </w:p>
          <w:p w14:paraId="3C855DDF" w14:textId="77777777" w:rsidR="00793CD3" w:rsidRPr="00F32639" w:rsidRDefault="00793CD3" w:rsidP="00793CD3">
            <w:pPr>
              <w:spacing w:line="360" w:lineRule="auto"/>
              <w:rPr>
                <w:szCs w:val="28"/>
              </w:rPr>
            </w:pPr>
            <w:r w:rsidRPr="00F32639">
              <w:rPr>
                <w:szCs w:val="28"/>
              </w:rPr>
              <w:t xml:space="preserve">                 методической работе</w:t>
            </w:r>
          </w:p>
          <w:p w14:paraId="636F0FDF" w14:textId="77777777" w:rsidR="00793CD3" w:rsidRPr="00F32639" w:rsidRDefault="00793CD3" w:rsidP="00793CD3">
            <w:pPr>
              <w:spacing w:line="360" w:lineRule="auto"/>
              <w:rPr>
                <w:szCs w:val="28"/>
              </w:rPr>
            </w:pPr>
            <w:r w:rsidRPr="00F32639">
              <w:rPr>
                <w:szCs w:val="28"/>
              </w:rPr>
              <w:t xml:space="preserve">                 __________Е.А. Каменева</w:t>
            </w:r>
          </w:p>
          <w:p w14:paraId="36C0D260" w14:textId="68E4CC7B" w:rsidR="00793CD3" w:rsidRPr="00F32639" w:rsidRDefault="00793CD3" w:rsidP="00E00A57">
            <w:pPr>
              <w:spacing w:line="360" w:lineRule="auto"/>
              <w:rPr>
                <w:szCs w:val="28"/>
              </w:rPr>
            </w:pPr>
            <w:r w:rsidRPr="00F32639">
              <w:rPr>
                <w:szCs w:val="28"/>
              </w:rPr>
              <w:t xml:space="preserve">                 </w:t>
            </w:r>
            <w:r w:rsidR="00E00A57">
              <w:rPr>
                <w:szCs w:val="28"/>
              </w:rPr>
              <w:t>25.04.</w:t>
            </w:r>
            <w:r w:rsidRPr="00F32639">
              <w:rPr>
                <w:szCs w:val="28"/>
              </w:rPr>
              <w:t>202</w:t>
            </w:r>
            <w:r w:rsidR="00697DDD">
              <w:rPr>
                <w:szCs w:val="28"/>
              </w:rPr>
              <w:t>3</w:t>
            </w:r>
            <w:r w:rsidRPr="00F32639">
              <w:rPr>
                <w:szCs w:val="28"/>
              </w:rPr>
              <w:t xml:space="preserve"> г.</w:t>
            </w:r>
          </w:p>
        </w:tc>
      </w:tr>
    </w:tbl>
    <w:p w14:paraId="4E35ED68" w14:textId="404F535B" w:rsidR="00F73144" w:rsidRPr="00F32639" w:rsidRDefault="00F73144" w:rsidP="00697DDD">
      <w:pPr>
        <w:jc w:val="center"/>
        <w:rPr>
          <w:b/>
          <w:szCs w:val="28"/>
        </w:rPr>
      </w:pPr>
      <w:r w:rsidRPr="00F32639">
        <w:rPr>
          <w:b/>
          <w:szCs w:val="28"/>
        </w:rPr>
        <w:t>С.В. Макрушин</w:t>
      </w:r>
    </w:p>
    <w:p w14:paraId="366BA2A5" w14:textId="33C2DEAA" w:rsidR="00F73144" w:rsidRPr="00F32639" w:rsidRDefault="00F73144" w:rsidP="00793CD3">
      <w:pPr>
        <w:rPr>
          <w:szCs w:val="28"/>
        </w:rPr>
      </w:pPr>
    </w:p>
    <w:p w14:paraId="5A4B5EA5" w14:textId="67FAAFA5" w:rsidR="00F73144" w:rsidRPr="00697DDD" w:rsidRDefault="00195673" w:rsidP="00697DDD">
      <w:pPr>
        <w:jc w:val="center"/>
        <w:rPr>
          <w:b/>
          <w:bCs/>
          <w:szCs w:val="28"/>
          <w:shd w:val="clear" w:color="auto" w:fill="FFFFFF"/>
        </w:rPr>
      </w:pPr>
      <w:r w:rsidRPr="00F32639">
        <w:rPr>
          <w:b/>
          <w:bCs/>
          <w:szCs w:val="28"/>
          <w:shd w:val="clear" w:color="auto" w:fill="FFFFFF"/>
        </w:rPr>
        <w:t>Машинное обучение в семантическом и сетевом анализе</w:t>
      </w:r>
    </w:p>
    <w:p w14:paraId="187ABD74" w14:textId="77777777" w:rsidR="00F73144" w:rsidRPr="00F32639" w:rsidRDefault="00F73144" w:rsidP="00F73144">
      <w:pPr>
        <w:jc w:val="center"/>
        <w:rPr>
          <w:szCs w:val="28"/>
        </w:rPr>
      </w:pPr>
    </w:p>
    <w:p w14:paraId="490B578C" w14:textId="67AB5F32" w:rsidR="00F73144" w:rsidRDefault="00F73144" w:rsidP="00793CD3">
      <w:pPr>
        <w:jc w:val="center"/>
        <w:rPr>
          <w:b/>
          <w:bCs/>
          <w:szCs w:val="28"/>
        </w:rPr>
      </w:pPr>
      <w:r w:rsidRPr="00F32639">
        <w:rPr>
          <w:b/>
          <w:bCs/>
          <w:szCs w:val="28"/>
        </w:rPr>
        <w:t>Рабочая программа дисциплины</w:t>
      </w:r>
    </w:p>
    <w:p w14:paraId="346FE2DF" w14:textId="77777777" w:rsidR="00697DDD" w:rsidRPr="00F32639" w:rsidRDefault="00697DDD" w:rsidP="00793CD3">
      <w:pPr>
        <w:jc w:val="center"/>
        <w:rPr>
          <w:b/>
          <w:bCs/>
          <w:szCs w:val="28"/>
        </w:rPr>
      </w:pPr>
    </w:p>
    <w:p w14:paraId="532A7671" w14:textId="198AD6B8" w:rsidR="00F73144" w:rsidRPr="00F32639" w:rsidRDefault="00F73144" w:rsidP="00F73144">
      <w:pPr>
        <w:spacing w:line="276" w:lineRule="auto"/>
        <w:jc w:val="center"/>
        <w:rPr>
          <w:szCs w:val="28"/>
        </w:rPr>
      </w:pPr>
      <w:r w:rsidRPr="00F32639">
        <w:rPr>
          <w:szCs w:val="28"/>
        </w:rPr>
        <w:t>для студентов, обучающихся по направлени</w:t>
      </w:r>
      <w:r w:rsidR="00710542" w:rsidRPr="00F32639">
        <w:rPr>
          <w:szCs w:val="28"/>
        </w:rPr>
        <w:t>ю</w:t>
      </w:r>
      <w:r w:rsidR="00793CD3" w:rsidRPr="00F32639">
        <w:rPr>
          <w:szCs w:val="28"/>
        </w:rPr>
        <w:t xml:space="preserve"> подготовки</w:t>
      </w:r>
    </w:p>
    <w:p w14:paraId="1F0EAC10" w14:textId="463853B4" w:rsidR="00F73144" w:rsidRPr="00F32639" w:rsidRDefault="00F73144" w:rsidP="00F73144">
      <w:pPr>
        <w:spacing w:line="276" w:lineRule="auto"/>
        <w:jc w:val="center"/>
        <w:rPr>
          <w:szCs w:val="28"/>
        </w:rPr>
      </w:pPr>
      <w:r w:rsidRPr="00F32639">
        <w:rPr>
          <w:szCs w:val="28"/>
        </w:rPr>
        <w:t>01.0</w:t>
      </w:r>
      <w:r w:rsidR="00195673" w:rsidRPr="00F32639">
        <w:rPr>
          <w:szCs w:val="28"/>
        </w:rPr>
        <w:t>3</w:t>
      </w:r>
      <w:r w:rsidRPr="00F32639">
        <w:rPr>
          <w:szCs w:val="28"/>
        </w:rPr>
        <w:t xml:space="preserve">.02 </w:t>
      </w:r>
      <w:r w:rsidR="00793CD3" w:rsidRPr="00F32639">
        <w:rPr>
          <w:szCs w:val="28"/>
        </w:rPr>
        <w:t xml:space="preserve">- </w:t>
      </w:r>
      <w:r w:rsidRPr="00F32639">
        <w:rPr>
          <w:szCs w:val="28"/>
        </w:rPr>
        <w:t xml:space="preserve">Прикладная математика и информатика, </w:t>
      </w:r>
    </w:p>
    <w:p w14:paraId="5688A368" w14:textId="146C1175" w:rsidR="00697DDD" w:rsidRPr="00F32639" w:rsidRDefault="00697DDD" w:rsidP="00697DDD">
      <w:pPr>
        <w:spacing w:line="276" w:lineRule="auto"/>
        <w:jc w:val="center"/>
        <w:rPr>
          <w:szCs w:val="28"/>
        </w:rPr>
      </w:pPr>
      <w:r>
        <w:rPr>
          <w:szCs w:val="28"/>
        </w:rPr>
        <w:t>ОП «Прикладная математика и информатика»</w:t>
      </w:r>
    </w:p>
    <w:p w14:paraId="6E5BC217" w14:textId="77777777" w:rsidR="00697DDD" w:rsidRDefault="00697DDD" w:rsidP="00F73144">
      <w:pPr>
        <w:spacing w:line="276" w:lineRule="auto"/>
        <w:jc w:val="center"/>
        <w:rPr>
          <w:szCs w:val="28"/>
        </w:rPr>
      </w:pPr>
      <w:r>
        <w:rPr>
          <w:szCs w:val="28"/>
        </w:rPr>
        <w:t>(</w:t>
      </w:r>
      <w:r w:rsidR="00195673" w:rsidRPr="00F32639">
        <w:rPr>
          <w:szCs w:val="28"/>
        </w:rPr>
        <w:t>Анализ данных и принятие решений в экономике и финансах</w:t>
      </w:r>
      <w:r>
        <w:rPr>
          <w:szCs w:val="28"/>
        </w:rPr>
        <w:t>)</w:t>
      </w:r>
      <w:r w:rsidR="00195673" w:rsidRPr="00F32639">
        <w:rPr>
          <w:szCs w:val="28"/>
        </w:rPr>
        <w:t xml:space="preserve">, </w:t>
      </w:r>
    </w:p>
    <w:p w14:paraId="10EBA194" w14:textId="10FA399A" w:rsidR="00F73144" w:rsidRPr="00F32639" w:rsidRDefault="00697DDD" w:rsidP="00F73144">
      <w:pPr>
        <w:spacing w:line="276" w:lineRule="auto"/>
        <w:jc w:val="center"/>
        <w:rPr>
          <w:szCs w:val="28"/>
        </w:rPr>
      </w:pPr>
      <w:r>
        <w:rPr>
          <w:szCs w:val="28"/>
        </w:rPr>
        <w:t xml:space="preserve">ОП </w:t>
      </w:r>
      <w:r w:rsidR="00195673" w:rsidRPr="00F32639">
        <w:rPr>
          <w:szCs w:val="28"/>
        </w:rPr>
        <w:t>«Прикладное машинное обучение»</w:t>
      </w:r>
      <w:r>
        <w:rPr>
          <w:szCs w:val="28"/>
        </w:rPr>
        <w:t xml:space="preserve"> (Прикладное машинное обучение)</w:t>
      </w:r>
    </w:p>
    <w:p w14:paraId="1F72F646" w14:textId="710970BD" w:rsidR="003A2F58" w:rsidRPr="00F32639" w:rsidRDefault="003A2F58" w:rsidP="00793CD3">
      <w:pPr>
        <w:rPr>
          <w:szCs w:val="28"/>
        </w:rPr>
      </w:pPr>
    </w:p>
    <w:p w14:paraId="50ADDD92" w14:textId="77777777" w:rsidR="00935E27" w:rsidRPr="00080982" w:rsidRDefault="00935E27" w:rsidP="00935E27">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391A0F6B" w14:textId="77777777" w:rsidR="00935E27" w:rsidRPr="00080982" w:rsidRDefault="00935E27" w:rsidP="00935E27">
      <w:pPr>
        <w:ind w:right="-1"/>
        <w:jc w:val="center"/>
        <w:rPr>
          <w:i/>
          <w:szCs w:val="28"/>
        </w:rPr>
      </w:pPr>
      <w:r w:rsidRPr="00DC4A3A">
        <w:rPr>
          <w:i/>
          <w:szCs w:val="28"/>
        </w:rPr>
        <w:t>(протокол №</w:t>
      </w:r>
      <w:r>
        <w:rPr>
          <w:i/>
          <w:szCs w:val="28"/>
        </w:rPr>
        <w:t>31 от 18.04.2023г.</w:t>
      </w:r>
      <w:r w:rsidRPr="00DC4A3A">
        <w:rPr>
          <w:i/>
          <w:szCs w:val="28"/>
        </w:rPr>
        <w:t>)</w:t>
      </w:r>
    </w:p>
    <w:p w14:paraId="37CE4C7F" w14:textId="77777777" w:rsidR="00935E27" w:rsidRPr="00080982" w:rsidRDefault="00935E27" w:rsidP="00935E27">
      <w:pPr>
        <w:ind w:right="-1"/>
        <w:jc w:val="center"/>
        <w:rPr>
          <w:i/>
          <w:szCs w:val="28"/>
        </w:rPr>
      </w:pPr>
    </w:p>
    <w:p w14:paraId="005968B3" w14:textId="77777777" w:rsidR="00935E27" w:rsidRDefault="00935E27" w:rsidP="00935E27">
      <w:pPr>
        <w:ind w:right="-1"/>
        <w:jc w:val="center"/>
        <w:rPr>
          <w:i/>
          <w:szCs w:val="28"/>
        </w:rPr>
      </w:pPr>
      <w:r w:rsidRPr="00080982">
        <w:rPr>
          <w:i/>
          <w:szCs w:val="28"/>
        </w:rPr>
        <w:t>Одобрено Советом учебно-научного</w:t>
      </w:r>
    </w:p>
    <w:p w14:paraId="0112563A" w14:textId="77777777" w:rsidR="00935E27" w:rsidRPr="00285538" w:rsidRDefault="00935E27" w:rsidP="00935E27">
      <w:pPr>
        <w:ind w:right="-1"/>
        <w:jc w:val="center"/>
        <w:rPr>
          <w:i/>
          <w:szCs w:val="28"/>
        </w:rPr>
      </w:pPr>
      <w:r w:rsidRPr="00080982">
        <w:rPr>
          <w:i/>
          <w:szCs w:val="28"/>
        </w:rPr>
        <w:t xml:space="preserve"> Департа</w:t>
      </w:r>
      <w:r>
        <w:rPr>
          <w:i/>
          <w:szCs w:val="28"/>
        </w:rPr>
        <w:t>мента анализа данных и машинного обучения</w:t>
      </w:r>
    </w:p>
    <w:p w14:paraId="37828F38" w14:textId="77777777" w:rsidR="00935E27" w:rsidRPr="00080982" w:rsidRDefault="00935E27" w:rsidP="00935E27">
      <w:pPr>
        <w:ind w:right="-1"/>
        <w:jc w:val="center"/>
        <w:rPr>
          <w:i/>
          <w:szCs w:val="28"/>
        </w:rPr>
      </w:pPr>
      <w:r w:rsidRPr="00DC4A3A">
        <w:rPr>
          <w:i/>
          <w:szCs w:val="28"/>
        </w:rPr>
        <w:t>(протокол №</w:t>
      </w:r>
      <w:r>
        <w:rPr>
          <w:i/>
          <w:szCs w:val="28"/>
        </w:rPr>
        <w:t>2 от 29.03.2023г.</w:t>
      </w:r>
      <w:r w:rsidRPr="00DC4A3A">
        <w:rPr>
          <w:i/>
          <w:szCs w:val="28"/>
        </w:rPr>
        <w:t>)</w:t>
      </w:r>
    </w:p>
    <w:p w14:paraId="26BD1646" w14:textId="77777777" w:rsidR="00935E27" w:rsidRDefault="00935E27" w:rsidP="00935E27">
      <w:pPr>
        <w:suppressAutoHyphens/>
        <w:ind w:right="-1"/>
        <w:jc w:val="center"/>
        <w:rPr>
          <w:i/>
          <w:szCs w:val="28"/>
        </w:rPr>
      </w:pPr>
    </w:p>
    <w:p w14:paraId="23DE523C" w14:textId="77777777" w:rsidR="003A2F58" w:rsidRPr="00F32639" w:rsidRDefault="003A2F58" w:rsidP="3CEC6E94">
      <w:pPr>
        <w:suppressAutoHyphens/>
        <w:spacing w:line="276" w:lineRule="auto"/>
        <w:jc w:val="center"/>
        <w:rPr>
          <w:szCs w:val="28"/>
        </w:rPr>
      </w:pPr>
    </w:p>
    <w:p w14:paraId="7B59CB81" w14:textId="77777777" w:rsidR="00B96259" w:rsidRPr="00F32639" w:rsidRDefault="00B96259" w:rsidP="3CEC6E94">
      <w:pPr>
        <w:jc w:val="center"/>
        <w:rPr>
          <w:b/>
          <w:bCs/>
          <w:szCs w:val="28"/>
        </w:rPr>
      </w:pPr>
    </w:p>
    <w:p w14:paraId="5630AD66" w14:textId="265BAD40" w:rsidR="00E20CCD" w:rsidRPr="00F32639" w:rsidRDefault="6BB84A16" w:rsidP="00697DDD">
      <w:pPr>
        <w:jc w:val="center"/>
        <w:rPr>
          <w:szCs w:val="28"/>
        </w:rPr>
      </w:pPr>
      <w:r w:rsidRPr="00F32639">
        <w:rPr>
          <w:b/>
          <w:bCs/>
          <w:szCs w:val="28"/>
        </w:rPr>
        <w:t>Москва 202</w:t>
      </w:r>
      <w:r w:rsidR="00195673" w:rsidRPr="00F32639">
        <w:rPr>
          <w:b/>
          <w:bCs/>
          <w:szCs w:val="28"/>
        </w:rPr>
        <w:t>3</w:t>
      </w:r>
      <w:r w:rsidR="00247D96" w:rsidRPr="00F32639">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02B7A906" w:rsidR="00533783" w:rsidRPr="00F32639" w:rsidRDefault="00697DDD" w:rsidP="00793CD3">
          <w:pPr>
            <w:jc w:val="center"/>
            <w:rPr>
              <w:b/>
              <w:szCs w:val="28"/>
            </w:rPr>
          </w:pPr>
          <w:r>
            <w:rPr>
              <w:b/>
              <w:szCs w:val="28"/>
            </w:rPr>
            <w:t>Содержание</w:t>
          </w:r>
        </w:p>
        <w:p w14:paraId="4C3CCF34" w14:textId="759278E9" w:rsidR="006360E5" w:rsidRPr="00F32639" w:rsidRDefault="004D3DBF" w:rsidP="00793CD3">
          <w:pPr>
            <w:jc w:val="both"/>
            <w:rPr>
              <w:szCs w:val="28"/>
            </w:rPr>
          </w:pPr>
          <w:r w:rsidRPr="00F32639">
            <w:rPr>
              <w:szCs w:val="28"/>
            </w:rPr>
            <w:fldChar w:fldCharType="begin"/>
          </w:r>
          <w:r w:rsidR="002F4F5A" w:rsidRPr="00F32639">
            <w:rPr>
              <w:szCs w:val="28"/>
            </w:rPr>
            <w:instrText xml:space="preserve"> TOC \o "1-3" \h \z \u </w:instrText>
          </w:r>
          <w:r w:rsidRPr="00F32639">
            <w:rPr>
              <w:szCs w:val="28"/>
            </w:rPr>
            <w:fldChar w:fldCharType="separate"/>
          </w:r>
        </w:p>
        <w:p w14:paraId="53E5D4BB" w14:textId="1B931B89" w:rsidR="006360E5" w:rsidRPr="00F32639" w:rsidRDefault="003028C7" w:rsidP="00793CD3">
          <w:pPr>
            <w:pStyle w:val="12"/>
            <w:jc w:val="both"/>
            <w:rPr>
              <w:rFonts w:eastAsiaTheme="minorEastAsia"/>
              <w:noProof/>
              <w:szCs w:val="28"/>
              <w:lang w:val="es-ES" w:eastAsia="ja-JP"/>
            </w:rPr>
          </w:pPr>
          <w:hyperlink w:anchor="_Toc87334445" w:history="1">
            <w:r w:rsidR="006360E5" w:rsidRPr="00F32639">
              <w:rPr>
                <w:rStyle w:val="af1"/>
                <w:noProof/>
                <w:color w:val="auto"/>
                <w:szCs w:val="28"/>
              </w:rPr>
              <w:t>1.Наименование дисциплины</w:t>
            </w:r>
            <w:r w:rsidR="006360E5" w:rsidRPr="00F32639">
              <w:rPr>
                <w:noProof/>
                <w:webHidden/>
                <w:szCs w:val="28"/>
              </w:rPr>
              <w:tab/>
            </w:r>
            <w:r w:rsidR="003620E9">
              <w:rPr>
                <w:noProof/>
                <w:webHidden/>
                <w:szCs w:val="28"/>
              </w:rPr>
              <w:t>2</w:t>
            </w:r>
          </w:hyperlink>
        </w:p>
        <w:p w14:paraId="331EF7C8" w14:textId="17CED3C5" w:rsidR="006360E5" w:rsidRPr="00F32639" w:rsidRDefault="003028C7" w:rsidP="00793CD3">
          <w:pPr>
            <w:pStyle w:val="12"/>
            <w:jc w:val="both"/>
            <w:rPr>
              <w:rFonts w:eastAsiaTheme="minorEastAsia"/>
              <w:noProof/>
              <w:szCs w:val="28"/>
              <w:lang w:val="es-ES" w:eastAsia="ja-JP"/>
            </w:rPr>
          </w:pPr>
          <w:hyperlink w:anchor="_Toc87334446" w:history="1">
            <w:r w:rsidR="006360E5" w:rsidRPr="00F32639">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32639">
              <w:rPr>
                <w:noProof/>
                <w:webHidden/>
                <w:szCs w:val="28"/>
              </w:rPr>
              <w:tab/>
            </w:r>
            <w:r w:rsidR="003620E9">
              <w:rPr>
                <w:noProof/>
                <w:webHidden/>
                <w:szCs w:val="28"/>
              </w:rPr>
              <w:t>2</w:t>
            </w:r>
          </w:hyperlink>
        </w:p>
        <w:p w14:paraId="46147212" w14:textId="5D54A131" w:rsidR="006360E5" w:rsidRPr="00F32639" w:rsidRDefault="003028C7" w:rsidP="00793CD3">
          <w:pPr>
            <w:pStyle w:val="12"/>
            <w:jc w:val="both"/>
            <w:rPr>
              <w:rFonts w:eastAsiaTheme="minorEastAsia"/>
              <w:noProof/>
              <w:szCs w:val="28"/>
              <w:lang w:val="es-ES" w:eastAsia="ja-JP"/>
            </w:rPr>
          </w:pPr>
          <w:hyperlink w:anchor="_Toc87334447" w:history="1">
            <w:r w:rsidR="006360E5" w:rsidRPr="00F32639">
              <w:rPr>
                <w:rStyle w:val="af1"/>
                <w:noProof/>
                <w:color w:val="auto"/>
                <w:szCs w:val="28"/>
              </w:rPr>
              <w:t>3.Место дисциплины в структуре образовательн</w:t>
            </w:r>
            <w:r w:rsidR="00793CD3" w:rsidRPr="00F32639">
              <w:rPr>
                <w:rStyle w:val="af1"/>
                <w:noProof/>
                <w:color w:val="auto"/>
                <w:szCs w:val="28"/>
              </w:rPr>
              <w:t>ой</w:t>
            </w:r>
            <w:r w:rsidR="006360E5" w:rsidRPr="00F32639">
              <w:rPr>
                <w:rStyle w:val="af1"/>
                <w:noProof/>
                <w:color w:val="auto"/>
                <w:szCs w:val="28"/>
              </w:rPr>
              <w:t xml:space="preserve"> программ</w:t>
            </w:r>
            <w:r w:rsidR="00793CD3" w:rsidRPr="00F32639">
              <w:rPr>
                <w:rStyle w:val="af1"/>
                <w:noProof/>
                <w:color w:val="auto"/>
                <w:szCs w:val="28"/>
              </w:rPr>
              <w:t>ы</w:t>
            </w:r>
            <w:r w:rsidR="006360E5" w:rsidRPr="00F32639">
              <w:rPr>
                <w:noProof/>
                <w:webHidden/>
                <w:szCs w:val="28"/>
              </w:rPr>
              <w:tab/>
            </w:r>
            <w:r w:rsidR="003620E9">
              <w:rPr>
                <w:noProof/>
                <w:webHidden/>
                <w:szCs w:val="28"/>
              </w:rPr>
              <w:t>3</w:t>
            </w:r>
          </w:hyperlink>
        </w:p>
        <w:p w14:paraId="19690225" w14:textId="5842565D" w:rsidR="006360E5" w:rsidRPr="00F32639" w:rsidRDefault="003028C7" w:rsidP="00793CD3">
          <w:pPr>
            <w:pStyle w:val="12"/>
            <w:jc w:val="both"/>
            <w:rPr>
              <w:rFonts w:eastAsiaTheme="minorEastAsia"/>
              <w:noProof/>
              <w:szCs w:val="28"/>
              <w:lang w:val="es-ES" w:eastAsia="ja-JP"/>
            </w:rPr>
          </w:pPr>
          <w:hyperlink w:anchor="_Toc87334448" w:history="1">
            <w:r w:rsidR="006360E5" w:rsidRPr="00F32639">
              <w:rPr>
                <w:rStyle w:val="af1"/>
                <w:noProof/>
                <w:color w:val="auto"/>
                <w:szCs w:val="28"/>
              </w:rPr>
              <w:t>4</w:t>
            </w:r>
            <w:r w:rsidR="00710542" w:rsidRPr="00F32639">
              <w:rPr>
                <w:noProof/>
                <w:szCs w:val="28"/>
              </w:rPr>
              <w:t>.</w:t>
            </w:r>
            <w:hyperlink w:anchor="_Toc24821191" w:history="1">
              <w:r w:rsidR="00710542" w:rsidRPr="00F32639">
                <w:rPr>
                  <w:bCs/>
                  <w:szCs w:val="28"/>
                </w:rPr>
                <w:t>Объем дисциплины</w:t>
              </w:r>
              <w:r w:rsidR="00793CD3" w:rsidRPr="00F32639">
                <w:rPr>
                  <w:bCs/>
                  <w:szCs w:val="28"/>
                </w:rPr>
                <w:t xml:space="preserve"> </w:t>
              </w:r>
              <w:r w:rsidR="00710542" w:rsidRPr="00F32639">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32639">
              <w:rPr>
                <w:noProof/>
                <w:webHidden/>
                <w:szCs w:val="28"/>
              </w:rPr>
              <w:tab/>
            </w:r>
            <w:r w:rsidR="003620E9">
              <w:rPr>
                <w:noProof/>
                <w:webHidden/>
                <w:szCs w:val="28"/>
              </w:rPr>
              <w:t>4</w:t>
            </w:r>
          </w:hyperlink>
        </w:p>
        <w:p w14:paraId="6C84049B" w14:textId="66318D9C" w:rsidR="006360E5" w:rsidRPr="00F32639" w:rsidRDefault="003028C7" w:rsidP="00793CD3">
          <w:pPr>
            <w:pStyle w:val="12"/>
            <w:jc w:val="both"/>
            <w:rPr>
              <w:rFonts w:eastAsiaTheme="minorEastAsia"/>
              <w:noProof/>
              <w:szCs w:val="28"/>
              <w:lang w:val="es-ES" w:eastAsia="ja-JP"/>
            </w:rPr>
          </w:pPr>
          <w:hyperlink w:anchor="_Toc87334449" w:history="1">
            <w:r w:rsidR="006360E5" w:rsidRPr="00F32639">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32639">
              <w:rPr>
                <w:noProof/>
                <w:webHidden/>
                <w:szCs w:val="28"/>
              </w:rPr>
              <w:tab/>
            </w:r>
            <w:r w:rsidR="003620E9">
              <w:rPr>
                <w:noProof/>
                <w:webHidden/>
                <w:szCs w:val="28"/>
              </w:rPr>
              <w:t>4</w:t>
            </w:r>
          </w:hyperlink>
        </w:p>
        <w:p w14:paraId="1FB18CDF" w14:textId="57FA829B" w:rsidR="006360E5" w:rsidRPr="00F32639" w:rsidRDefault="003028C7" w:rsidP="00793CD3">
          <w:pPr>
            <w:pStyle w:val="12"/>
            <w:jc w:val="both"/>
            <w:rPr>
              <w:noProof/>
              <w:szCs w:val="28"/>
            </w:rPr>
          </w:pPr>
          <w:hyperlink w:anchor="_Toc87334450" w:history="1">
            <w:r w:rsidR="006360E5" w:rsidRPr="00F32639">
              <w:rPr>
                <w:rStyle w:val="af1"/>
                <w:noProof/>
                <w:color w:val="auto"/>
                <w:szCs w:val="28"/>
              </w:rPr>
              <w:t>5.1. Содержание дисциплины</w:t>
            </w:r>
            <w:r w:rsidR="006360E5" w:rsidRPr="00F32639">
              <w:rPr>
                <w:noProof/>
                <w:webHidden/>
                <w:szCs w:val="28"/>
              </w:rPr>
              <w:tab/>
            </w:r>
            <w:r w:rsidR="003620E9">
              <w:rPr>
                <w:noProof/>
                <w:webHidden/>
                <w:szCs w:val="28"/>
              </w:rPr>
              <w:t>4</w:t>
            </w:r>
          </w:hyperlink>
        </w:p>
        <w:p w14:paraId="1E45B134" w14:textId="2AEC8870" w:rsidR="00533783" w:rsidRPr="00F32639" w:rsidRDefault="00533783" w:rsidP="00793CD3">
          <w:pPr>
            <w:spacing w:line="276" w:lineRule="auto"/>
            <w:jc w:val="both"/>
            <w:rPr>
              <w:rFonts w:eastAsiaTheme="minorEastAsia"/>
              <w:szCs w:val="28"/>
            </w:rPr>
          </w:pPr>
          <w:r w:rsidRPr="00F32639">
            <w:rPr>
              <w:rFonts w:eastAsiaTheme="minorEastAsia"/>
              <w:szCs w:val="28"/>
            </w:rPr>
            <w:t>5.2. Учебно-тематический план…………………………………………………………</w:t>
          </w:r>
          <w:r w:rsidR="00E00A57">
            <w:rPr>
              <w:rFonts w:eastAsiaTheme="minorEastAsia"/>
              <w:szCs w:val="28"/>
            </w:rPr>
            <w:t>..</w:t>
          </w:r>
          <w:r w:rsidR="003620E9">
            <w:rPr>
              <w:rFonts w:eastAsiaTheme="minorEastAsia"/>
              <w:szCs w:val="28"/>
            </w:rPr>
            <w:t>7</w:t>
          </w:r>
        </w:p>
        <w:p w14:paraId="7976037A" w14:textId="6D97DDD9" w:rsidR="006360E5" w:rsidRPr="00F32639" w:rsidRDefault="003028C7" w:rsidP="00793CD3">
          <w:pPr>
            <w:pStyle w:val="12"/>
            <w:jc w:val="both"/>
            <w:rPr>
              <w:rFonts w:eastAsiaTheme="minorEastAsia"/>
              <w:noProof/>
              <w:szCs w:val="28"/>
              <w:lang w:val="es-ES" w:eastAsia="ja-JP"/>
            </w:rPr>
          </w:pPr>
          <w:hyperlink w:anchor="_Toc87334451" w:history="1">
            <w:r w:rsidR="006360E5" w:rsidRPr="00F32639">
              <w:rPr>
                <w:rStyle w:val="af1"/>
                <w:noProof/>
                <w:color w:val="auto"/>
                <w:szCs w:val="28"/>
              </w:rPr>
              <w:t>5.3. Содержание семинаров, практических занятий</w:t>
            </w:r>
            <w:r w:rsidR="006360E5" w:rsidRPr="00F32639">
              <w:rPr>
                <w:noProof/>
                <w:webHidden/>
                <w:szCs w:val="28"/>
              </w:rPr>
              <w:tab/>
            </w:r>
            <w:r w:rsidR="003620E9">
              <w:rPr>
                <w:noProof/>
                <w:webHidden/>
                <w:szCs w:val="28"/>
              </w:rPr>
              <w:t>9</w:t>
            </w:r>
          </w:hyperlink>
        </w:p>
        <w:p w14:paraId="5D2DB08C" w14:textId="4A926EE1" w:rsidR="00533783" w:rsidRPr="00F32639" w:rsidRDefault="003028C7" w:rsidP="00793CD3">
          <w:pPr>
            <w:pStyle w:val="12"/>
            <w:jc w:val="both"/>
            <w:rPr>
              <w:noProof/>
              <w:szCs w:val="28"/>
            </w:rPr>
          </w:pPr>
          <w:hyperlink w:anchor="_Toc87334452" w:history="1">
            <w:r w:rsidR="006360E5" w:rsidRPr="00F32639">
              <w:rPr>
                <w:rStyle w:val="af1"/>
                <w:bCs/>
                <w:noProof/>
                <w:color w:val="auto"/>
                <w:szCs w:val="28"/>
                <w:shd w:val="clear" w:color="auto" w:fill="FFFFFF"/>
              </w:rPr>
              <w:t>6.</w:t>
            </w:r>
            <w:r w:rsidR="00710542" w:rsidRPr="00F32639">
              <w:rPr>
                <w:szCs w:val="28"/>
              </w:rPr>
              <w:t xml:space="preserve"> </w:t>
            </w:r>
            <w:r w:rsidR="00710542" w:rsidRPr="00F32639">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_Toc87334452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1</w:t>
            </w:r>
            <w:r w:rsidR="006360E5" w:rsidRPr="00F32639">
              <w:rPr>
                <w:noProof/>
                <w:webHidden/>
                <w:szCs w:val="28"/>
              </w:rPr>
              <w:fldChar w:fldCharType="end"/>
            </w:r>
          </w:hyperlink>
        </w:p>
        <w:p w14:paraId="4080FC10" w14:textId="4EBF441F" w:rsidR="00533783" w:rsidRPr="00F32639" w:rsidRDefault="00533783" w:rsidP="00793CD3">
          <w:pPr>
            <w:jc w:val="both"/>
            <w:rPr>
              <w:bCs/>
              <w:szCs w:val="28"/>
            </w:rPr>
          </w:pPr>
          <w:r w:rsidRPr="00F32639">
            <w:rPr>
              <w:bCs/>
              <w:szCs w:val="28"/>
            </w:rPr>
            <w:t>6.1. Перечень вопросов, отводимых на самостоятельное освоение дисциплины, формы внеаудиторной самостоятельной работы……………………………………...</w:t>
          </w:r>
          <w:r w:rsidR="00E00A57">
            <w:rPr>
              <w:bCs/>
              <w:szCs w:val="28"/>
            </w:rPr>
            <w:t>.</w:t>
          </w:r>
          <w:r w:rsidRPr="00F32639">
            <w:rPr>
              <w:bCs/>
              <w:szCs w:val="28"/>
            </w:rPr>
            <w:t>1</w:t>
          </w:r>
          <w:r w:rsidR="00E00A57">
            <w:rPr>
              <w:bCs/>
              <w:szCs w:val="28"/>
            </w:rPr>
            <w:t>1</w:t>
          </w:r>
        </w:p>
        <w:p w14:paraId="6D008AAE" w14:textId="13A61B2F" w:rsidR="00533783" w:rsidRPr="00F32639" w:rsidRDefault="00533783" w:rsidP="00793CD3">
          <w:pPr>
            <w:jc w:val="both"/>
            <w:rPr>
              <w:rFonts w:eastAsiaTheme="minorEastAsia"/>
              <w:szCs w:val="28"/>
            </w:rPr>
          </w:pPr>
          <w:r w:rsidRPr="00F32639">
            <w:rPr>
              <w:bCs/>
              <w:szCs w:val="28"/>
            </w:rPr>
            <w:t>6.2. Перечень вопросов, заданий, тем для подготовки к текущему контролю………1</w:t>
          </w:r>
          <w:r w:rsidR="003620E9">
            <w:rPr>
              <w:bCs/>
              <w:szCs w:val="28"/>
            </w:rPr>
            <w:t>2</w:t>
          </w:r>
        </w:p>
        <w:p w14:paraId="52A9250C" w14:textId="43573076" w:rsidR="006360E5" w:rsidRPr="00F32639" w:rsidRDefault="003028C7" w:rsidP="00793CD3">
          <w:pPr>
            <w:pStyle w:val="12"/>
            <w:jc w:val="both"/>
            <w:rPr>
              <w:rFonts w:eastAsiaTheme="minorEastAsia"/>
              <w:noProof/>
              <w:szCs w:val="28"/>
              <w:lang w:val="es-ES" w:eastAsia="ja-JP"/>
            </w:rPr>
          </w:pPr>
          <w:hyperlink w:anchor="_Toc87334453" w:history="1">
            <w:r w:rsidR="006360E5" w:rsidRPr="00F32639">
              <w:rPr>
                <w:rStyle w:val="af1"/>
                <w:noProof/>
                <w:color w:val="auto"/>
                <w:szCs w:val="28"/>
              </w:rPr>
              <w:t>7. Фонд оценочных средств для проведения промежуточной аттестации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_Toc87334453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4</w:t>
            </w:r>
            <w:r w:rsidR="006360E5" w:rsidRPr="00F32639">
              <w:rPr>
                <w:noProof/>
                <w:webHidden/>
                <w:szCs w:val="28"/>
              </w:rPr>
              <w:fldChar w:fldCharType="end"/>
            </w:r>
          </w:hyperlink>
        </w:p>
        <w:p w14:paraId="3DFF201E" w14:textId="0EB1D37B" w:rsidR="006360E5" w:rsidRPr="00F32639" w:rsidRDefault="003028C7" w:rsidP="00793CD3">
          <w:pPr>
            <w:pStyle w:val="12"/>
            <w:jc w:val="both"/>
            <w:rPr>
              <w:rFonts w:eastAsiaTheme="minorEastAsia"/>
              <w:noProof/>
              <w:szCs w:val="28"/>
              <w:lang w:val="es-ES" w:eastAsia="ja-JP"/>
            </w:rPr>
          </w:pPr>
          <w:hyperlink w:anchor="_Toc87334454" w:history="1">
            <w:r w:rsidR="006360E5" w:rsidRPr="00F32639">
              <w:rPr>
                <w:rStyle w:val="af1"/>
                <w:noProof/>
                <w:color w:val="auto"/>
                <w:szCs w:val="28"/>
              </w:rPr>
              <w:t>8.Перечень основной и дополнительной учебной литературы, необ</w:t>
            </w:r>
            <w:r w:rsidR="00793CD3" w:rsidRPr="00F32639">
              <w:rPr>
                <w:rStyle w:val="af1"/>
                <w:noProof/>
                <w:color w:val="auto"/>
                <w:szCs w:val="28"/>
              </w:rPr>
              <w:t>ходимой для освоения дисциплины</w:t>
            </w:r>
            <w:r w:rsidR="006360E5" w:rsidRPr="00F32639">
              <w:rPr>
                <w:noProof/>
                <w:webHidden/>
                <w:szCs w:val="28"/>
              </w:rPr>
              <w:tab/>
            </w:r>
            <w:r w:rsidR="003620E9">
              <w:rPr>
                <w:noProof/>
                <w:webHidden/>
                <w:szCs w:val="28"/>
              </w:rPr>
              <w:t>18</w:t>
            </w:r>
          </w:hyperlink>
        </w:p>
        <w:p w14:paraId="7F7FE1CE" w14:textId="7C37C284" w:rsidR="006360E5" w:rsidRPr="00F32639" w:rsidRDefault="003028C7" w:rsidP="00793CD3">
          <w:pPr>
            <w:pStyle w:val="12"/>
            <w:jc w:val="both"/>
            <w:rPr>
              <w:rFonts w:eastAsiaTheme="minorEastAsia"/>
              <w:noProof/>
              <w:szCs w:val="28"/>
              <w:lang w:val="es-ES" w:eastAsia="ja-JP"/>
            </w:rPr>
          </w:pPr>
          <w:hyperlink w:anchor="_Toc87334455" w:history="1">
            <w:r w:rsidR="006360E5" w:rsidRPr="00F32639">
              <w:rPr>
                <w:rStyle w:val="af1"/>
                <w:noProof/>
                <w:color w:val="auto"/>
                <w:szCs w:val="28"/>
              </w:rPr>
              <w:t>9.Перечень ресурсов информационно-телекоммуникационной сети «Интернет», необ</w:t>
            </w:r>
            <w:r w:rsidR="00793CD3" w:rsidRPr="00F32639">
              <w:rPr>
                <w:rStyle w:val="af1"/>
                <w:noProof/>
                <w:color w:val="auto"/>
                <w:szCs w:val="28"/>
              </w:rPr>
              <w:t>ходимых для освоения дисциплины</w:t>
            </w:r>
            <w:r w:rsidR="006360E5" w:rsidRPr="00F32639">
              <w:rPr>
                <w:noProof/>
                <w:webHidden/>
                <w:szCs w:val="28"/>
              </w:rPr>
              <w:tab/>
            </w:r>
            <w:r w:rsidR="003620E9">
              <w:rPr>
                <w:noProof/>
                <w:webHidden/>
                <w:szCs w:val="28"/>
              </w:rPr>
              <w:t>19</w:t>
            </w:r>
          </w:hyperlink>
        </w:p>
        <w:p w14:paraId="6806A3E7" w14:textId="537ACB53" w:rsidR="006360E5" w:rsidRPr="00F32639" w:rsidRDefault="003028C7" w:rsidP="00793CD3">
          <w:pPr>
            <w:pStyle w:val="12"/>
            <w:jc w:val="both"/>
            <w:rPr>
              <w:rFonts w:eastAsiaTheme="minorEastAsia"/>
              <w:noProof/>
              <w:szCs w:val="28"/>
              <w:lang w:val="es-ES" w:eastAsia="ja-JP"/>
            </w:rPr>
          </w:pPr>
          <w:hyperlink w:anchor="_Toc87334456" w:history="1">
            <w:r w:rsidR="006360E5" w:rsidRPr="00F32639">
              <w:rPr>
                <w:rStyle w:val="af1"/>
                <w:noProof/>
                <w:color w:val="auto"/>
                <w:szCs w:val="28"/>
              </w:rPr>
              <w:t>10.Методические указания для обучающихся по освоению дисциплины.</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_Toc87334456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2</w:t>
            </w:r>
            <w:r w:rsidR="003620E9">
              <w:rPr>
                <w:noProof/>
                <w:webHidden/>
                <w:szCs w:val="28"/>
              </w:rPr>
              <w:t>0</w:t>
            </w:r>
            <w:r w:rsidR="006360E5" w:rsidRPr="00F32639">
              <w:rPr>
                <w:noProof/>
                <w:webHidden/>
                <w:szCs w:val="28"/>
              </w:rPr>
              <w:fldChar w:fldCharType="end"/>
            </w:r>
          </w:hyperlink>
        </w:p>
        <w:p w14:paraId="79A1DBD7" w14:textId="4FCE8C6B" w:rsidR="00533783" w:rsidRPr="00F32639" w:rsidRDefault="004D3DBF" w:rsidP="003620E9">
          <w:pPr>
            <w:spacing w:line="276" w:lineRule="auto"/>
            <w:jc w:val="both"/>
            <w:rPr>
              <w:bCs/>
              <w:szCs w:val="28"/>
            </w:rPr>
          </w:pPr>
          <w:r w:rsidRPr="00F32639">
            <w:rPr>
              <w:b/>
              <w:bCs/>
              <w:szCs w:val="28"/>
            </w:rPr>
            <w:fldChar w:fldCharType="end"/>
          </w:r>
          <w:r w:rsidR="00533783" w:rsidRPr="00F32639">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32639">
            <w:rPr>
              <w:bCs/>
              <w:szCs w:val="28"/>
            </w:rPr>
            <w:t>…….</w:t>
          </w:r>
          <w:proofErr w:type="gramEnd"/>
          <w:r w:rsidR="00533783" w:rsidRPr="00F32639">
            <w:rPr>
              <w:bCs/>
              <w:szCs w:val="28"/>
            </w:rPr>
            <w:t>.2</w:t>
          </w:r>
          <w:r w:rsidR="003620E9">
            <w:rPr>
              <w:bCs/>
              <w:szCs w:val="28"/>
            </w:rPr>
            <w:t>1</w:t>
          </w:r>
        </w:p>
        <w:p w14:paraId="14EF8CF9" w14:textId="1CF78AEE" w:rsidR="00793CD3" w:rsidRPr="00F32639" w:rsidRDefault="00533783" w:rsidP="003620E9">
          <w:pPr>
            <w:spacing w:line="276" w:lineRule="auto"/>
            <w:jc w:val="both"/>
            <w:rPr>
              <w:bCs/>
              <w:szCs w:val="28"/>
            </w:rPr>
          </w:pPr>
          <w:r w:rsidRPr="00F32639">
            <w:rPr>
              <w:bCs/>
              <w:szCs w:val="28"/>
            </w:rPr>
            <w:t>12. Описание материально-технической базы, необходимой для осуществления образовательного процесса по дисциплине……………………………………………2</w:t>
          </w:r>
          <w:r w:rsidR="003620E9">
            <w:rPr>
              <w:bCs/>
              <w:szCs w:val="28"/>
            </w:rPr>
            <w:t>2</w:t>
          </w:r>
        </w:p>
      </w:sdtContent>
    </w:sdt>
    <w:p w14:paraId="5024FE9F" w14:textId="374609B7" w:rsidR="00C52F7B" w:rsidRPr="00F32639" w:rsidRDefault="00DE43AE" w:rsidP="00793CD3">
      <w:pPr>
        <w:spacing w:line="360" w:lineRule="auto"/>
        <w:rPr>
          <w:b/>
          <w:szCs w:val="28"/>
        </w:rPr>
      </w:pPr>
      <w:r w:rsidRPr="00F32639">
        <w:br w:type="page"/>
      </w:r>
      <w:bookmarkStart w:id="1" w:name="_Toc87334445"/>
      <w:r w:rsidR="1DE5588C" w:rsidRPr="00F32639">
        <w:rPr>
          <w:b/>
        </w:rPr>
        <w:lastRenderedPageBreak/>
        <w:t>1.</w:t>
      </w:r>
      <w:r w:rsidR="1C1827A9" w:rsidRPr="00F32639">
        <w:rPr>
          <w:b/>
        </w:rPr>
        <w:t xml:space="preserve">Наименование </w:t>
      </w:r>
      <w:r w:rsidR="09BE613B" w:rsidRPr="00F32639">
        <w:rPr>
          <w:b/>
        </w:rPr>
        <w:t>дисциплины</w:t>
      </w:r>
      <w:bookmarkEnd w:id="1"/>
    </w:p>
    <w:p w14:paraId="58361A35" w14:textId="0F16F901" w:rsidR="00C52F7B" w:rsidRPr="00F32639" w:rsidRDefault="14626B65" w:rsidP="00793CD3">
      <w:pPr>
        <w:spacing w:line="360" w:lineRule="auto"/>
        <w:rPr>
          <w:szCs w:val="28"/>
        </w:rPr>
      </w:pPr>
      <w:r w:rsidRPr="00F32639">
        <w:rPr>
          <w:szCs w:val="28"/>
        </w:rPr>
        <w:t xml:space="preserve">   </w:t>
      </w:r>
      <w:r w:rsidR="58483DC4" w:rsidRPr="00F32639">
        <w:rPr>
          <w:szCs w:val="28"/>
        </w:rPr>
        <w:t>«</w:t>
      </w:r>
      <w:r w:rsidR="00195673" w:rsidRPr="00F32639">
        <w:rPr>
          <w:szCs w:val="28"/>
        </w:rPr>
        <w:t>Машинное обучение в семантическом и сетевом анализе</w:t>
      </w:r>
      <w:r w:rsidR="58483DC4" w:rsidRPr="00F32639">
        <w:rPr>
          <w:szCs w:val="28"/>
        </w:rPr>
        <w:t>»</w:t>
      </w:r>
      <w:r w:rsidRPr="00F32639">
        <w:rPr>
          <w:szCs w:val="28"/>
        </w:rPr>
        <w:t>.</w:t>
      </w:r>
    </w:p>
    <w:p w14:paraId="795F79BD" w14:textId="77777777" w:rsidR="00195673" w:rsidRPr="00F32639" w:rsidRDefault="00195673" w:rsidP="00793CD3">
      <w:pPr>
        <w:spacing w:line="360" w:lineRule="auto"/>
        <w:rPr>
          <w:szCs w:val="28"/>
        </w:rPr>
      </w:pPr>
    </w:p>
    <w:p w14:paraId="38A28902" w14:textId="76FB1B03" w:rsidR="00195673" w:rsidRPr="00F32639" w:rsidRDefault="14626B65" w:rsidP="002E789D">
      <w:pPr>
        <w:pStyle w:val="1"/>
      </w:pPr>
      <w:bookmarkStart w:id="2" w:name="_Toc87315728"/>
      <w:bookmarkStart w:id="3" w:name="_Toc87334446"/>
      <w:r w:rsidRPr="00F32639">
        <w:t>2.</w:t>
      </w:r>
      <w:r w:rsidR="4FA624A9" w:rsidRPr="00F32639">
        <w:t>Перечень планируемых ре</w:t>
      </w:r>
      <w:r w:rsidR="289766A9" w:rsidRPr="00F32639">
        <w:t>зультат</w:t>
      </w:r>
      <w:r w:rsidR="4FA624A9" w:rsidRPr="00F32639">
        <w:t xml:space="preserve">ов </w:t>
      </w:r>
      <w:r w:rsidR="59E7DF5C" w:rsidRPr="00F32639">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F32639">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297"/>
        <w:gridCol w:w="4252"/>
      </w:tblGrid>
      <w:tr w:rsidR="00F32639" w:rsidRPr="00F32639" w14:paraId="0996FF3F" w14:textId="77777777" w:rsidTr="3CEC6E94">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F32639" w:rsidRDefault="58483DC4" w:rsidP="00793CD3">
            <w:pPr>
              <w:tabs>
                <w:tab w:val="left" w:pos="540"/>
              </w:tabs>
              <w:jc w:val="both"/>
              <w:rPr>
                <w:b/>
                <w:bCs/>
                <w:sz w:val="24"/>
                <w:szCs w:val="24"/>
              </w:rPr>
            </w:pPr>
            <w:bookmarkStart w:id="4" w:name="_Hlk137073846"/>
            <w:r w:rsidRPr="00F32639">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F32639" w:rsidRDefault="58483DC4" w:rsidP="00793CD3">
            <w:pPr>
              <w:tabs>
                <w:tab w:val="left" w:pos="540"/>
              </w:tabs>
              <w:jc w:val="both"/>
              <w:rPr>
                <w:b/>
                <w:bCs/>
                <w:sz w:val="24"/>
                <w:szCs w:val="24"/>
              </w:rPr>
            </w:pPr>
            <w:r w:rsidRPr="00F32639">
              <w:rPr>
                <w:b/>
                <w:bCs/>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4A71F8E" w14:textId="77777777" w:rsidR="00197373" w:rsidRPr="00F32639" w:rsidRDefault="58483DC4" w:rsidP="00793CD3">
            <w:pPr>
              <w:tabs>
                <w:tab w:val="left" w:pos="540"/>
              </w:tabs>
              <w:jc w:val="both"/>
              <w:rPr>
                <w:b/>
                <w:bCs/>
                <w:sz w:val="24"/>
                <w:szCs w:val="24"/>
              </w:rPr>
            </w:pPr>
            <w:r w:rsidRPr="00F32639">
              <w:rPr>
                <w:b/>
                <w:bCs/>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2FD54B58" w14:textId="43EE8029" w:rsidR="00197373" w:rsidRPr="00F32639" w:rsidRDefault="58483DC4" w:rsidP="00793CD3">
            <w:pPr>
              <w:tabs>
                <w:tab w:val="left" w:pos="540"/>
              </w:tabs>
              <w:jc w:val="both"/>
              <w:rPr>
                <w:b/>
                <w:bCs/>
                <w:sz w:val="24"/>
                <w:szCs w:val="24"/>
              </w:rPr>
            </w:pPr>
            <w:r w:rsidRPr="00F32639">
              <w:rPr>
                <w:b/>
                <w:bCs/>
                <w:sz w:val="24"/>
                <w:szCs w:val="24"/>
              </w:rPr>
              <w:t>Результаты обучения (умения и знания</w:t>
            </w:r>
            <w:r w:rsidR="00793CD3" w:rsidRPr="00F32639">
              <w:rPr>
                <w:b/>
                <w:bCs/>
                <w:sz w:val="24"/>
                <w:szCs w:val="24"/>
              </w:rPr>
              <w:t xml:space="preserve">), соотнесенные с </w:t>
            </w:r>
            <w:r w:rsidRPr="00F32639">
              <w:rPr>
                <w:b/>
                <w:bCs/>
                <w:sz w:val="24"/>
                <w:szCs w:val="24"/>
              </w:rPr>
              <w:t>индикаторами достижения компетенции</w:t>
            </w:r>
          </w:p>
        </w:tc>
      </w:tr>
      <w:tr w:rsidR="00697DDD" w:rsidRPr="00F32639" w14:paraId="035B17B3" w14:textId="77777777" w:rsidTr="00697DDD">
        <w:tc>
          <w:tcPr>
            <w:tcW w:w="10206" w:type="dxa"/>
            <w:gridSpan w:val="4"/>
            <w:tcBorders>
              <w:top w:val="single" w:sz="4" w:space="0" w:color="auto"/>
              <w:left w:val="single" w:sz="4" w:space="0" w:color="auto"/>
              <w:bottom w:val="single" w:sz="4" w:space="0" w:color="auto"/>
              <w:right w:val="single" w:sz="4" w:space="0" w:color="auto"/>
            </w:tcBorders>
          </w:tcPr>
          <w:p w14:paraId="7D92C9F8" w14:textId="223C0854" w:rsidR="00697DDD" w:rsidRPr="00F32639" w:rsidRDefault="00697DDD" w:rsidP="00697DDD">
            <w:pPr>
              <w:tabs>
                <w:tab w:val="left" w:pos="540"/>
              </w:tabs>
              <w:jc w:val="center"/>
              <w:rPr>
                <w:b/>
                <w:bCs/>
                <w:sz w:val="24"/>
                <w:szCs w:val="24"/>
              </w:rPr>
            </w:pPr>
            <w:r>
              <w:rPr>
                <w:b/>
                <w:bCs/>
                <w:sz w:val="24"/>
                <w:szCs w:val="24"/>
              </w:rPr>
              <w:t>ОП «Прикладная математика и информатика»</w:t>
            </w:r>
          </w:p>
        </w:tc>
      </w:tr>
      <w:tr w:rsidR="00F32639" w:rsidRPr="00F32639" w14:paraId="66EE1FA0" w14:textId="77777777" w:rsidTr="00793CD3">
        <w:trPr>
          <w:trHeight w:val="1587"/>
        </w:trPr>
        <w:tc>
          <w:tcPr>
            <w:tcW w:w="1106" w:type="dxa"/>
            <w:vMerge w:val="restart"/>
            <w:tcBorders>
              <w:top w:val="single" w:sz="4" w:space="0" w:color="auto"/>
              <w:left w:val="single" w:sz="4" w:space="0" w:color="auto"/>
              <w:right w:val="single" w:sz="4" w:space="0" w:color="auto"/>
            </w:tcBorders>
          </w:tcPr>
          <w:p w14:paraId="26E617CC" w14:textId="62E37B95" w:rsidR="00E849FC" w:rsidRPr="00F32639" w:rsidRDefault="00160A45" w:rsidP="3CEC6E94">
            <w:pPr>
              <w:tabs>
                <w:tab w:val="left" w:pos="540"/>
              </w:tabs>
              <w:rPr>
                <w:b/>
                <w:bCs/>
                <w:sz w:val="24"/>
                <w:szCs w:val="24"/>
              </w:rPr>
            </w:pPr>
            <w:r w:rsidRPr="00F32639">
              <w:rPr>
                <w:b/>
                <w:bCs/>
                <w:sz w:val="24"/>
                <w:szCs w:val="24"/>
              </w:rPr>
              <w:t>ОПК-4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0D2C30E1" w:rsidR="00E849FC" w:rsidRPr="00F32639" w:rsidRDefault="00160A45" w:rsidP="3CEC6E94">
            <w:pPr>
              <w:tabs>
                <w:tab w:val="left" w:pos="540"/>
              </w:tabs>
              <w:rPr>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97" w:type="dxa"/>
            <w:tcBorders>
              <w:top w:val="single" w:sz="4" w:space="0" w:color="auto"/>
              <w:left w:val="single" w:sz="4" w:space="0" w:color="auto"/>
              <w:right w:val="single" w:sz="4" w:space="0" w:color="auto"/>
            </w:tcBorders>
          </w:tcPr>
          <w:p w14:paraId="20CB097A" w14:textId="345A56FD" w:rsidR="00E849FC" w:rsidRPr="00F32639" w:rsidRDefault="00697DDD" w:rsidP="00793CD3">
            <w:pPr>
              <w:widowControl/>
              <w:pBdr>
                <w:top w:val="nil"/>
                <w:left w:val="nil"/>
                <w:bottom w:val="nil"/>
                <w:right w:val="nil"/>
                <w:between w:val="nil"/>
              </w:pBdr>
              <w:autoSpaceDE/>
              <w:autoSpaceDN/>
              <w:adjustRightInd/>
              <w:jc w:val="both"/>
              <w:rPr>
                <w:sz w:val="24"/>
                <w:szCs w:val="24"/>
              </w:rPr>
            </w:pPr>
            <w:r>
              <w:rPr>
                <w:bCs/>
                <w:sz w:val="24"/>
                <w:szCs w:val="24"/>
              </w:rPr>
              <w:t>1.</w:t>
            </w:r>
            <w:r w:rsidR="007F2050"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2" w:type="dxa"/>
            <w:tcBorders>
              <w:top w:val="single" w:sz="4" w:space="0" w:color="auto"/>
              <w:left w:val="single" w:sz="4" w:space="0" w:color="auto"/>
              <w:right w:val="single" w:sz="4" w:space="0" w:color="auto"/>
            </w:tcBorders>
          </w:tcPr>
          <w:p w14:paraId="441C2EA7" w14:textId="3A8E9F20" w:rsidR="00E849FC" w:rsidRPr="00F32639" w:rsidRDefault="00E849FC" w:rsidP="00E00A57">
            <w:pPr>
              <w:ind w:left="38"/>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 xml:space="preserve">алгоритмы визуализации </w:t>
            </w:r>
            <w:proofErr w:type="gramStart"/>
            <w:r w:rsidR="00E76831" w:rsidRPr="00F32639">
              <w:rPr>
                <w:sz w:val="24"/>
                <w:szCs w:val="24"/>
              </w:rPr>
              <w:t>информации</w:t>
            </w:r>
            <w:proofErr w:type="gramEnd"/>
            <w:r w:rsidR="00E76831" w:rsidRPr="00F32639">
              <w:rPr>
                <w:sz w:val="24"/>
                <w:szCs w:val="24"/>
              </w:rPr>
              <w:t xml:space="preserve"> представленной в виде сетей</w:t>
            </w:r>
            <w:r w:rsidR="00B2097A" w:rsidRPr="00F32639">
              <w:rPr>
                <w:sz w:val="24"/>
                <w:szCs w:val="24"/>
              </w:rPr>
              <w:t>.</w:t>
            </w:r>
          </w:p>
          <w:p w14:paraId="04BD458D" w14:textId="77777777" w:rsidR="00B2097A" w:rsidRPr="00F32639" w:rsidRDefault="00B2097A" w:rsidP="00E00A57">
            <w:pPr>
              <w:ind w:left="38"/>
              <w:jc w:val="both"/>
              <w:rPr>
                <w:sz w:val="24"/>
                <w:szCs w:val="24"/>
              </w:rPr>
            </w:pPr>
          </w:p>
          <w:p w14:paraId="030141E1" w14:textId="73C1EB4E" w:rsidR="00E849FC" w:rsidRPr="00F32639" w:rsidRDefault="00E849FC" w:rsidP="00E00A57">
            <w:pPr>
              <w:ind w:left="38"/>
              <w:jc w:val="both"/>
              <w:rPr>
                <w:sz w:val="24"/>
                <w:szCs w:val="24"/>
              </w:rPr>
            </w:pPr>
            <w:r w:rsidRPr="00F32639">
              <w:rPr>
                <w:b/>
                <w:bCs/>
                <w:sz w:val="24"/>
                <w:szCs w:val="24"/>
                <w:u w:val="single"/>
              </w:rPr>
              <w:t>Уметь:</w:t>
            </w:r>
            <w:r w:rsidR="00B2097A" w:rsidRPr="00F32639">
              <w:rPr>
                <w:sz w:val="24"/>
                <w:szCs w:val="24"/>
              </w:rPr>
              <w:t xml:space="preserve"> использовать алгоритмы </w:t>
            </w:r>
            <w:r w:rsidR="00E76831" w:rsidRPr="00F32639">
              <w:rPr>
                <w:sz w:val="24"/>
                <w:szCs w:val="24"/>
              </w:rPr>
              <w:t>визуализации информации представленной в виде сетей</w:t>
            </w:r>
            <w:r w:rsidR="00B2097A" w:rsidRPr="00F32639">
              <w:rPr>
                <w:sz w:val="24"/>
                <w:szCs w:val="24"/>
              </w:rPr>
              <w:t>.</w:t>
            </w:r>
          </w:p>
        </w:tc>
      </w:tr>
      <w:tr w:rsidR="00F32639" w:rsidRPr="00F32639" w14:paraId="056F5552" w14:textId="77777777" w:rsidTr="00793CD3">
        <w:trPr>
          <w:trHeight w:val="1909"/>
        </w:trPr>
        <w:tc>
          <w:tcPr>
            <w:tcW w:w="1106" w:type="dxa"/>
            <w:vMerge/>
            <w:tcBorders>
              <w:left w:val="single" w:sz="4" w:space="0" w:color="auto"/>
              <w:right w:val="single" w:sz="4" w:space="0" w:color="auto"/>
            </w:tcBorders>
          </w:tcPr>
          <w:p w14:paraId="0DE4B5B7"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353F148B" w14:textId="262AF13F" w:rsidR="00E849FC" w:rsidRPr="00F32639" w:rsidRDefault="00697DDD" w:rsidP="00B2097A">
            <w:pPr>
              <w:widowControl/>
              <w:pBdr>
                <w:top w:val="nil"/>
                <w:left w:val="nil"/>
                <w:bottom w:val="nil"/>
                <w:right w:val="nil"/>
                <w:between w:val="nil"/>
              </w:pBdr>
              <w:autoSpaceDE/>
              <w:autoSpaceDN/>
              <w:adjustRightInd/>
              <w:jc w:val="both"/>
              <w:rPr>
                <w:sz w:val="24"/>
                <w:szCs w:val="24"/>
              </w:rPr>
            </w:pPr>
            <w:r>
              <w:rPr>
                <w:sz w:val="24"/>
                <w:szCs w:val="24"/>
              </w:rPr>
              <w:t>2.</w:t>
            </w:r>
            <w:r w:rsidR="007F2050" w:rsidRPr="00F32639">
              <w:rPr>
                <w:sz w:val="24"/>
                <w:szCs w:val="24"/>
              </w:rPr>
              <w:t>Осуществляет рациональный выбор программного продукта в зависимости от поставленной задачи.</w:t>
            </w:r>
          </w:p>
        </w:tc>
        <w:tc>
          <w:tcPr>
            <w:tcW w:w="4252" w:type="dxa"/>
            <w:tcBorders>
              <w:top w:val="single" w:sz="4" w:space="0" w:color="auto"/>
              <w:left w:val="single" w:sz="4" w:space="0" w:color="auto"/>
              <w:right w:val="single" w:sz="4" w:space="0" w:color="auto"/>
            </w:tcBorders>
          </w:tcPr>
          <w:p w14:paraId="039BB0AA" w14:textId="2C2E8D5F"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возможности современных библиотек для сетевого анализа</w:t>
            </w:r>
            <w:r w:rsidR="00B2097A" w:rsidRPr="00F32639">
              <w:rPr>
                <w:sz w:val="24"/>
                <w:szCs w:val="24"/>
              </w:rPr>
              <w:t>.</w:t>
            </w:r>
          </w:p>
          <w:p w14:paraId="1F175ABA" w14:textId="77777777" w:rsidR="00B2097A" w:rsidRPr="00F32639" w:rsidRDefault="00B2097A" w:rsidP="00E00A57">
            <w:pPr>
              <w:widowControl/>
              <w:shd w:val="clear" w:color="auto" w:fill="FFFFFF" w:themeFill="background1"/>
              <w:autoSpaceDE/>
              <w:autoSpaceDN/>
              <w:adjustRightInd/>
              <w:jc w:val="both"/>
              <w:rPr>
                <w:sz w:val="24"/>
                <w:szCs w:val="24"/>
              </w:rPr>
            </w:pPr>
          </w:p>
          <w:p w14:paraId="3A23416D" w14:textId="6E0FCF36"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B2097A" w:rsidRPr="00F32639">
              <w:rPr>
                <w:sz w:val="24"/>
                <w:szCs w:val="24"/>
              </w:rPr>
              <w:t xml:space="preserve">уметь </w:t>
            </w:r>
            <w:r w:rsidR="00E76831" w:rsidRPr="00F32639">
              <w:rPr>
                <w:sz w:val="24"/>
                <w:szCs w:val="24"/>
              </w:rPr>
              <w:t>решать типовые задачи сетевого анализа с помощью современных библиотек сетевого анализа</w:t>
            </w:r>
            <w:r w:rsidR="00B2097A" w:rsidRPr="00F32639">
              <w:rPr>
                <w:sz w:val="24"/>
                <w:szCs w:val="24"/>
              </w:rPr>
              <w:t>.</w:t>
            </w:r>
          </w:p>
        </w:tc>
      </w:tr>
      <w:tr w:rsidR="00F32639" w:rsidRPr="00F32639" w14:paraId="03FED97A" w14:textId="77777777" w:rsidTr="00793CD3">
        <w:trPr>
          <w:trHeight w:val="1833"/>
        </w:trPr>
        <w:tc>
          <w:tcPr>
            <w:tcW w:w="1106" w:type="dxa"/>
            <w:vMerge/>
            <w:tcBorders>
              <w:left w:val="single" w:sz="4" w:space="0" w:color="auto"/>
              <w:right w:val="single" w:sz="4" w:space="0" w:color="auto"/>
            </w:tcBorders>
          </w:tcPr>
          <w:p w14:paraId="2DBF0D7D"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528DA015" w14:textId="34D8AB47" w:rsidR="00E849FC" w:rsidRPr="00F32639" w:rsidRDefault="00697DDD" w:rsidP="3CEC6E94">
            <w:pPr>
              <w:rPr>
                <w:sz w:val="24"/>
                <w:szCs w:val="24"/>
              </w:rPr>
            </w:pPr>
            <w:r>
              <w:rPr>
                <w:sz w:val="24"/>
                <w:szCs w:val="24"/>
              </w:rPr>
              <w:t>3.</w:t>
            </w:r>
            <w:r w:rsidR="007F2050" w:rsidRPr="00F32639">
              <w:rPr>
                <w:sz w:val="24"/>
                <w:szCs w:val="24"/>
              </w:rPr>
              <w:t>Владеет навыками обеспечения информационной безопасности автоматизированных систем.</w:t>
            </w:r>
          </w:p>
        </w:tc>
        <w:tc>
          <w:tcPr>
            <w:tcW w:w="4252" w:type="dxa"/>
            <w:tcBorders>
              <w:top w:val="single" w:sz="4" w:space="0" w:color="auto"/>
              <w:left w:val="single" w:sz="4" w:space="0" w:color="auto"/>
              <w:right w:val="single" w:sz="4" w:space="0" w:color="auto"/>
            </w:tcBorders>
          </w:tcPr>
          <w:p w14:paraId="6CBABA19" w14:textId="55A4156A" w:rsidR="00E849FC" w:rsidRPr="00F32639" w:rsidRDefault="00E849FC" w:rsidP="00E00A57">
            <w:pPr>
              <w:tabs>
                <w:tab w:val="left" w:pos="540"/>
              </w:tabs>
              <w:contextualSpacing/>
              <w:jc w:val="both"/>
              <w:rPr>
                <w:sz w:val="24"/>
                <w:szCs w:val="24"/>
              </w:rPr>
            </w:pPr>
            <w:r w:rsidRPr="00F32639">
              <w:rPr>
                <w:b/>
                <w:bCs/>
                <w:sz w:val="24"/>
                <w:szCs w:val="24"/>
                <w:u w:val="single"/>
              </w:rPr>
              <w:t>Знать:</w:t>
            </w:r>
            <w:r w:rsidRPr="00F32639">
              <w:rPr>
                <w:sz w:val="24"/>
                <w:szCs w:val="24"/>
              </w:rPr>
              <w:t xml:space="preserve"> </w:t>
            </w:r>
            <w:r w:rsidR="008A0185" w:rsidRPr="00F32639">
              <w:rPr>
                <w:sz w:val="24"/>
                <w:szCs w:val="24"/>
              </w:rPr>
              <w:t>подходы к формулировке типичных задач обеспечения ИБ с помощью сетевого анализа</w:t>
            </w:r>
            <w:r w:rsidR="00B2097A" w:rsidRPr="00F32639">
              <w:rPr>
                <w:sz w:val="24"/>
                <w:szCs w:val="24"/>
              </w:rPr>
              <w:t>.</w:t>
            </w:r>
          </w:p>
          <w:p w14:paraId="58C58D6B" w14:textId="77777777" w:rsidR="00B2097A" w:rsidRPr="00F32639" w:rsidRDefault="00B2097A" w:rsidP="00E00A57">
            <w:pPr>
              <w:tabs>
                <w:tab w:val="left" w:pos="540"/>
              </w:tabs>
              <w:contextualSpacing/>
              <w:jc w:val="both"/>
              <w:rPr>
                <w:sz w:val="24"/>
                <w:szCs w:val="24"/>
              </w:rPr>
            </w:pPr>
          </w:p>
          <w:p w14:paraId="3806277E" w14:textId="34F9B60F"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8A0185" w:rsidRPr="00F32639">
              <w:rPr>
                <w:sz w:val="24"/>
                <w:szCs w:val="24"/>
              </w:rPr>
              <w:t>решать типичные задачи обеспечения ИБ с помощью сетевого анализа</w:t>
            </w:r>
            <w:r w:rsidR="00B2097A" w:rsidRPr="00F32639">
              <w:rPr>
                <w:sz w:val="24"/>
                <w:szCs w:val="24"/>
              </w:rPr>
              <w:t>.</w:t>
            </w:r>
          </w:p>
        </w:tc>
      </w:tr>
      <w:tr w:rsidR="00F32639" w:rsidRPr="00F32639" w14:paraId="096A2A17" w14:textId="77777777" w:rsidTr="002E789D">
        <w:trPr>
          <w:trHeight w:val="2540"/>
        </w:trPr>
        <w:tc>
          <w:tcPr>
            <w:tcW w:w="1106" w:type="dxa"/>
            <w:vMerge w:val="restart"/>
          </w:tcPr>
          <w:p w14:paraId="3D84CDD8" w14:textId="20F9809B" w:rsidR="00E849FC" w:rsidRPr="00F32639" w:rsidRDefault="00E849FC" w:rsidP="00921D9E">
            <w:pPr>
              <w:tabs>
                <w:tab w:val="left" w:pos="540"/>
              </w:tabs>
              <w:rPr>
                <w:b/>
                <w:sz w:val="24"/>
                <w:szCs w:val="24"/>
              </w:rPr>
            </w:pPr>
            <w:r w:rsidRPr="00F32639">
              <w:rPr>
                <w:b/>
                <w:sz w:val="24"/>
                <w:szCs w:val="24"/>
              </w:rPr>
              <w:t>ПК</w:t>
            </w:r>
            <w:r w:rsidR="00160A45" w:rsidRPr="00F32639">
              <w:rPr>
                <w:b/>
                <w:sz w:val="24"/>
                <w:szCs w:val="24"/>
              </w:rPr>
              <w:t>П</w:t>
            </w:r>
            <w:r w:rsidRPr="00F32639">
              <w:rPr>
                <w:b/>
                <w:sz w:val="24"/>
                <w:szCs w:val="24"/>
              </w:rPr>
              <w:t>-</w:t>
            </w:r>
            <w:r w:rsidR="00160A45" w:rsidRPr="00F32639">
              <w:rPr>
                <w:b/>
                <w:sz w:val="24"/>
                <w:szCs w:val="24"/>
              </w:rPr>
              <w:t>5</w:t>
            </w:r>
          </w:p>
        </w:tc>
        <w:tc>
          <w:tcPr>
            <w:tcW w:w="2551" w:type="dxa"/>
            <w:vMerge w:val="restart"/>
          </w:tcPr>
          <w:p w14:paraId="2AD99F8D" w14:textId="6ACA3E2E" w:rsidR="00E849FC" w:rsidRPr="00F32639" w:rsidRDefault="007F2050" w:rsidP="00921D9E">
            <w:pPr>
              <w:tabs>
                <w:tab w:val="left" w:pos="540"/>
              </w:tabs>
              <w:rPr>
                <w:rStyle w:val="fontstyle01"/>
                <w:rFonts w:ascii="Times New Roman" w:hAnsi="Times New Roman"/>
                <w:color w:val="auto"/>
                <w:sz w:val="24"/>
                <w:szCs w:val="24"/>
              </w:rPr>
            </w:pPr>
            <w:r w:rsidRPr="00F3263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297" w:type="dxa"/>
            <w:tcBorders>
              <w:top w:val="single" w:sz="4" w:space="0" w:color="auto"/>
              <w:left w:val="single" w:sz="4" w:space="0" w:color="auto"/>
              <w:right w:val="single" w:sz="4" w:space="0" w:color="auto"/>
            </w:tcBorders>
          </w:tcPr>
          <w:p w14:paraId="79CAB405" w14:textId="61940D75" w:rsidR="00E849FC" w:rsidRPr="00F32639" w:rsidRDefault="007F2050" w:rsidP="007F2050">
            <w:pPr>
              <w:jc w:val="both"/>
              <w:rPr>
                <w:sz w:val="24"/>
                <w:szCs w:val="24"/>
              </w:rPr>
            </w:pPr>
            <w:r w:rsidRPr="00F32639">
              <w:rPr>
                <w:rFonts w:eastAsia="Calibri"/>
                <w:sz w:val="24"/>
                <w:szCs w:val="24"/>
              </w:rPr>
              <w:t>1.Осуществляет обоснованный выбор методов и инструментов обработки данных для решения экономических и финансовых задач.</w:t>
            </w:r>
          </w:p>
        </w:tc>
        <w:tc>
          <w:tcPr>
            <w:tcW w:w="4252" w:type="dxa"/>
            <w:tcBorders>
              <w:top w:val="single" w:sz="4" w:space="0" w:color="auto"/>
              <w:left w:val="single" w:sz="4" w:space="0" w:color="auto"/>
              <w:right w:val="single" w:sz="4" w:space="0" w:color="auto"/>
            </w:tcBorders>
          </w:tcPr>
          <w:p w14:paraId="2BBDB8DF" w14:textId="2B957DAE"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8E2DCB" w:rsidRPr="00F32639">
              <w:rPr>
                <w:sz w:val="24"/>
                <w:szCs w:val="24"/>
              </w:rPr>
              <w:t>способы</w:t>
            </w:r>
            <w:r w:rsidR="008A0185" w:rsidRPr="00F32639">
              <w:rPr>
                <w:sz w:val="24"/>
                <w:szCs w:val="24"/>
              </w:rPr>
              <w:t xml:space="preserve"> </w:t>
            </w:r>
            <w:r w:rsidR="006030D7" w:rsidRPr="00F32639">
              <w:rPr>
                <w:sz w:val="24"/>
                <w:szCs w:val="24"/>
              </w:rPr>
              <w:t>решения выделения сообществ в графе</w:t>
            </w:r>
            <w:r w:rsidR="008E2DCB" w:rsidRPr="00F32639">
              <w:rPr>
                <w:sz w:val="24"/>
                <w:szCs w:val="24"/>
              </w:rPr>
              <w:t>.</w:t>
            </w:r>
          </w:p>
          <w:p w14:paraId="31505E95" w14:textId="77777777" w:rsidR="008E2DCB" w:rsidRPr="00F32639" w:rsidRDefault="008E2DCB" w:rsidP="00E00A57">
            <w:pPr>
              <w:widowControl/>
              <w:shd w:val="clear" w:color="auto" w:fill="FFFFFF" w:themeFill="background1"/>
              <w:autoSpaceDE/>
              <w:autoSpaceDN/>
              <w:adjustRightInd/>
              <w:jc w:val="both"/>
              <w:rPr>
                <w:sz w:val="24"/>
                <w:szCs w:val="24"/>
              </w:rPr>
            </w:pPr>
          </w:p>
          <w:p w14:paraId="70690ED0" w14:textId="2566C059" w:rsidR="00E849FC" w:rsidRPr="00F32639" w:rsidRDefault="00E849FC" w:rsidP="00E00A57">
            <w:pPr>
              <w:tabs>
                <w:tab w:val="left" w:pos="540"/>
              </w:tabs>
              <w:contextualSpacing/>
              <w:jc w:val="both"/>
              <w:rPr>
                <w:b/>
                <w:bCs/>
                <w:sz w:val="24"/>
                <w:szCs w:val="24"/>
                <w:u w:val="single"/>
              </w:rPr>
            </w:pPr>
            <w:r w:rsidRPr="00F32639">
              <w:rPr>
                <w:b/>
                <w:bCs/>
                <w:sz w:val="24"/>
                <w:szCs w:val="24"/>
                <w:u w:val="single"/>
              </w:rPr>
              <w:t>Уметь:</w:t>
            </w:r>
            <w:r w:rsidR="00B2097A" w:rsidRPr="00F32639">
              <w:rPr>
                <w:sz w:val="24"/>
                <w:szCs w:val="24"/>
              </w:rPr>
              <w:t xml:space="preserve"> </w:t>
            </w:r>
            <w:r w:rsidR="008E2DCB" w:rsidRPr="00F32639">
              <w:rPr>
                <w:sz w:val="24"/>
                <w:szCs w:val="24"/>
              </w:rPr>
              <w:t>на практике</w:t>
            </w:r>
            <w:r w:rsidR="008A0185" w:rsidRPr="00F32639">
              <w:rPr>
                <w:sz w:val="24"/>
                <w:szCs w:val="24"/>
              </w:rPr>
              <w:t xml:space="preserve"> выполнять </w:t>
            </w:r>
            <w:r w:rsidR="006030D7" w:rsidRPr="00F32639">
              <w:rPr>
                <w:sz w:val="24"/>
                <w:szCs w:val="24"/>
              </w:rPr>
              <w:t>выявления сообществ в графе</w:t>
            </w:r>
            <w:r w:rsidR="008E2DCB" w:rsidRPr="00F32639">
              <w:rPr>
                <w:sz w:val="24"/>
                <w:szCs w:val="24"/>
              </w:rPr>
              <w:t>.</w:t>
            </w:r>
          </w:p>
        </w:tc>
      </w:tr>
      <w:tr w:rsidR="002E789D" w:rsidRPr="00F32639" w14:paraId="70102E06" w14:textId="77777777" w:rsidTr="002E789D">
        <w:trPr>
          <w:trHeight w:val="2543"/>
        </w:trPr>
        <w:tc>
          <w:tcPr>
            <w:tcW w:w="1106" w:type="dxa"/>
            <w:vMerge/>
          </w:tcPr>
          <w:p w14:paraId="7BAA1BE7" w14:textId="77777777" w:rsidR="002E789D" w:rsidRPr="00F32639" w:rsidRDefault="002E789D" w:rsidP="00921D9E">
            <w:pPr>
              <w:tabs>
                <w:tab w:val="left" w:pos="540"/>
              </w:tabs>
              <w:rPr>
                <w:b/>
                <w:sz w:val="24"/>
                <w:szCs w:val="24"/>
              </w:rPr>
            </w:pPr>
          </w:p>
        </w:tc>
        <w:tc>
          <w:tcPr>
            <w:tcW w:w="2551" w:type="dxa"/>
            <w:vMerge/>
          </w:tcPr>
          <w:p w14:paraId="47FD5AFD" w14:textId="77777777" w:rsidR="002E789D" w:rsidRPr="00F32639" w:rsidRDefault="002E789D" w:rsidP="00921D9E">
            <w:pPr>
              <w:tabs>
                <w:tab w:val="left" w:pos="540"/>
              </w:tabs>
              <w:rPr>
                <w:sz w:val="24"/>
                <w:szCs w:val="24"/>
              </w:rPr>
            </w:pPr>
          </w:p>
        </w:tc>
        <w:tc>
          <w:tcPr>
            <w:tcW w:w="2297" w:type="dxa"/>
            <w:tcBorders>
              <w:top w:val="single" w:sz="4" w:space="0" w:color="auto"/>
              <w:left w:val="single" w:sz="4" w:space="0" w:color="auto"/>
              <w:right w:val="single" w:sz="4" w:space="0" w:color="auto"/>
            </w:tcBorders>
          </w:tcPr>
          <w:p w14:paraId="5D986F4E" w14:textId="43D83A88" w:rsidR="002E789D" w:rsidRPr="00F32639" w:rsidRDefault="002E789D" w:rsidP="3CEC6E94">
            <w:pPr>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4252" w:type="dxa"/>
            <w:tcBorders>
              <w:top w:val="single" w:sz="4" w:space="0" w:color="auto"/>
              <w:left w:val="single" w:sz="4" w:space="0" w:color="auto"/>
              <w:right w:val="single" w:sz="4" w:space="0" w:color="auto"/>
            </w:tcBorders>
          </w:tcPr>
          <w:p w14:paraId="63F39B9F" w14:textId="77777777" w:rsidR="002E789D" w:rsidRPr="00F32639" w:rsidRDefault="002E789D"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13A60E96" w14:textId="77777777" w:rsidR="002E789D" w:rsidRPr="00F32639" w:rsidRDefault="002E789D" w:rsidP="00E00A57">
            <w:pPr>
              <w:widowControl/>
              <w:shd w:val="clear" w:color="auto" w:fill="FFFFFF" w:themeFill="background1"/>
              <w:autoSpaceDE/>
              <w:autoSpaceDN/>
              <w:adjustRightInd/>
              <w:jc w:val="both"/>
              <w:rPr>
                <w:sz w:val="24"/>
                <w:szCs w:val="24"/>
              </w:rPr>
            </w:pPr>
          </w:p>
          <w:p w14:paraId="3BF2E38B" w14:textId="648A5294" w:rsidR="002E789D" w:rsidRPr="00F32639" w:rsidRDefault="002E789D" w:rsidP="00E00A57">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6680DACE" w14:textId="77777777" w:rsidTr="00E90F33">
        <w:trPr>
          <w:trHeight w:val="328"/>
        </w:trPr>
        <w:tc>
          <w:tcPr>
            <w:tcW w:w="10206" w:type="dxa"/>
            <w:gridSpan w:val="4"/>
            <w:tcBorders>
              <w:right w:val="single" w:sz="4" w:space="0" w:color="auto"/>
            </w:tcBorders>
          </w:tcPr>
          <w:p w14:paraId="46F2AA6C" w14:textId="0A698175" w:rsidR="00414113" w:rsidRPr="00414113" w:rsidRDefault="00414113" w:rsidP="00414113">
            <w:pPr>
              <w:widowControl/>
              <w:shd w:val="clear" w:color="auto" w:fill="FFFFFF" w:themeFill="background1"/>
              <w:autoSpaceDE/>
              <w:autoSpaceDN/>
              <w:adjustRightInd/>
              <w:jc w:val="center"/>
              <w:rPr>
                <w:b/>
                <w:bCs/>
                <w:sz w:val="24"/>
                <w:szCs w:val="24"/>
                <w:highlight w:val="yellow"/>
              </w:rPr>
            </w:pPr>
            <w:r w:rsidRPr="00414113">
              <w:rPr>
                <w:b/>
                <w:bCs/>
                <w:sz w:val="24"/>
                <w:szCs w:val="24"/>
              </w:rPr>
              <w:t>ОП «Прикладное машинное обучение»</w:t>
            </w:r>
          </w:p>
        </w:tc>
      </w:tr>
      <w:bookmarkEnd w:id="4"/>
      <w:tr w:rsidR="00414113" w:rsidRPr="00F32639" w14:paraId="4E85D354" w14:textId="77777777" w:rsidTr="00AB10D3">
        <w:trPr>
          <w:trHeight w:val="1587"/>
        </w:trPr>
        <w:tc>
          <w:tcPr>
            <w:tcW w:w="1106" w:type="dxa"/>
            <w:vMerge w:val="restart"/>
            <w:tcBorders>
              <w:top w:val="single" w:sz="4" w:space="0" w:color="auto"/>
              <w:left w:val="single" w:sz="4" w:space="0" w:color="auto"/>
              <w:right w:val="single" w:sz="4" w:space="0" w:color="auto"/>
            </w:tcBorders>
          </w:tcPr>
          <w:p w14:paraId="697C889C" w14:textId="77777777" w:rsidR="00414113" w:rsidRPr="00F32639" w:rsidRDefault="00414113" w:rsidP="00AB10D3">
            <w:pPr>
              <w:tabs>
                <w:tab w:val="left" w:pos="540"/>
              </w:tabs>
              <w:rPr>
                <w:b/>
                <w:bCs/>
                <w:sz w:val="24"/>
                <w:szCs w:val="24"/>
              </w:rPr>
            </w:pPr>
            <w:r w:rsidRPr="00F32639">
              <w:rPr>
                <w:b/>
                <w:bCs/>
                <w:sz w:val="24"/>
                <w:szCs w:val="24"/>
              </w:rPr>
              <w:t>ПКП-2</w:t>
            </w:r>
          </w:p>
        </w:tc>
        <w:tc>
          <w:tcPr>
            <w:tcW w:w="2551" w:type="dxa"/>
            <w:vMerge w:val="restart"/>
            <w:tcBorders>
              <w:top w:val="single" w:sz="4" w:space="0" w:color="auto"/>
              <w:left w:val="single" w:sz="4" w:space="0" w:color="auto"/>
              <w:right w:val="single" w:sz="4" w:space="0" w:color="auto"/>
            </w:tcBorders>
            <w:shd w:val="clear" w:color="auto" w:fill="auto"/>
          </w:tcPr>
          <w:p w14:paraId="6991A8E1" w14:textId="77777777" w:rsidR="00414113" w:rsidRPr="00F32639" w:rsidRDefault="00414113" w:rsidP="00AB10D3">
            <w:pPr>
              <w:tabs>
                <w:tab w:val="left" w:pos="540"/>
              </w:tabs>
              <w:rPr>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297" w:type="dxa"/>
            <w:tcBorders>
              <w:top w:val="single" w:sz="4" w:space="0" w:color="auto"/>
              <w:left w:val="single" w:sz="4" w:space="0" w:color="auto"/>
              <w:right w:val="single" w:sz="4" w:space="0" w:color="auto"/>
            </w:tcBorders>
          </w:tcPr>
          <w:p w14:paraId="1408A246" w14:textId="6F5FA2D9" w:rsidR="00414113" w:rsidRPr="00F32639" w:rsidRDefault="00414113" w:rsidP="00AB10D3">
            <w:pPr>
              <w:widowControl/>
              <w:pBdr>
                <w:top w:val="nil"/>
                <w:left w:val="nil"/>
                <w:bottom w:val="nil"/>
                <w:right w:val="nil"/>
                <w:between w:val="nil"/>
              </w:pBdr>
              <w:autoSpaceDE/>
              <w:autoSpaceDN/>
              <w:adjustRightInd/>
              <w:jc w:val="both"/>
              <w:rPr>
                <w:sz w:val="24"/>
                <w:szCs w:val="24"/>
              </w:rPr>
            </w:pPr>
            <w:r w:rsidRPr="00F32639">
              <w:rPr>
                <w:sz w:val="24"/>
                <w:szCs w:val="24"/>
              </w:rPr>
              <w:t>1.Демонстрирует знание методов анализа качества данных для различных типов значений.</w:t>
            </w:r>
          </w:p>
        </w:tc>
        <w:tc>
          <w:tcPr>
            <w:tcW w:w="4252" w:type="dxa"/>
            <w:tcBorders>
              <w:top w:val="single" w:sz="4" w:space="0" w:color="auto"/>
              <w:left w:val="single" w:sz="4" w:space="0" w:color="auto"/>
              <w:right w:val="single" w:sz="4" w:space="0" w:color="auto"/>
            </w:tcBorders>
          </w:tcPr>
          <w:p w14:paraId="2A460570"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5B4B6164" w14:textId="77777777" w:rsidR="00414113" w:rsidRPr="00F32639" w:rsidRDefault="00414113" w:rsidP="00414113">
            <w:pPr>
              <w:widowControl/>
              <w:shd w:val="clear" w:color="auto" w:fill="FFFFFF" w:themeFill="background1"/>
              <w:autoSpaceDE/>
              <w:autoSpaceDN/>
              <w:adjustRightInd/>
              <w:jc w:val="both"/>
              <w:rPr>
                <w:sz w:val="24"/>
                <w:szCs w:val="24"/>
              </w:rPr>
            </w:pPr>
          </w:p>
          <w:p w14:paraId="75E43302"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r>
      <w:tr w:rsidR="00414113" w:rsidRPr="00F32639" w14:paraId="5C2A096F" w14:textId="77777777" w:rsidTr="00AB10D3">
        <w:trPr>
          <w:trHeight w:val="1909"/>
        </w:trPr>
        <w:tc>
          <w:tcPr>
            <w:tcW w:w="1106" w:type="dxa"/>
            <w:vMerge/>
            <w:tcBorders>
              <w:left w:val="single" w:sz="4" w:space="0" w:color="auto"/>
              <w:right w:val="single" w:sz="4" w:space="0" w:color="auto"/>
            </w:tcBorders>
          </w:tcPr>
          <w:p w14:paraId="7F09243D" w14:textId="77777777" w:rsidR="00414113" w:rsidRPr="00F32639" w:rsidRDefault="00414113" w:rsidP="00AB10D3">
            <w:pPr>
              <w:tabs>
                <w:tab w:val="left" w:pos="540"/>
              </w:tabs>
              <w:rPr>
                <w:sz w:val="24"/>
                <w:szCs w:val="24"/>
              </w:rPr>
            </w:pPr>
          </w:p>
        </w:tc>
        <w:tc>
          <w:tcPr>
            <w:tcW w:w="2551" w:type="dxa"/>
            <w:vMerge/>
            <w:tcBorders>
              <w:left w:val="single" w:sz="4" w:space="0" w:color="auto"/>
              <w:right w:val="single" w:sz="4" w:space="0" w:color="auto"/>
            </w:tcBorders>
          </w:tcPr>
          <w:p w14:paraId="1CC0397D" w14:textId="77777777" w:rsidR="00414113" w:rsidRPr="00F32639" w:rsidRDefault="00414113" w:rsidP="00AB10D3">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56A37AB" w14:textId="57E4AF5C" w:rsidR="00414113" w:rsidRPr="00F32639" w:rsidRDefault="00414113" w:rsidP="00AB10D3">
            <w:pPr>
              <w:widowControl/>
              <w:pBdr>
                <w:top w:val="nil"/>
                <w:left w:val="nil"/>
                <w:bottom w:val="nil"/>
                <w:right w:val="nil"/>
                <w:between w:val="nil"/>
              </w:pBdr>
              <w:autoSpaceDE/>
              <w:autoSpaceDN/>
              <w:adjustRightInd/>
              <w:jc w:val="both"/>
              <w:rPr>
                <w:sz w:val="24"/>
                <w:szCs w:val="24"/>
              </w:rPr>
            </w:pPr>
            <w:r w:rsidRPr="00F32639">
              <w:rPr>
                <w:sz w:val="24"/>
                <w:szCs w:val="24"/>
              </w:rPr>
              <w:t>2.Владеет методами нормализации данных, в том числе работы с пропусками и выбросами.</w:t>
            </w:r>
          </w:p>
        </w:tc>
        <w:tc>
          <w:tcPr>
            <w:tcW w:w="4252" w:type="dxa"/>
            <w:tcBorders>
              <w:top w:val="single" w:sz="4" w:space="0" w:color="auto"/>
              <w:left w:val="single" w:sz="4" w:space="0" w:color="auto"/>
              <w:right w:val="single" w:sz="4" w:space="0" w:color="auto"/>
            </w:tcBorders>
          </w:tcPr>
          <w:p w14:paraId="26E66AFF"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70A3843D" w14:textId="77777777" w:rsidR="00414113" w:rsidRPr="00F32639" w:rsidRDefault="00414113" w:rsidP="00414113">
            <w:pPr>
              <w:widowControl/>
              <w:shd w:val="clear" w:color="auto" w:fill="FFFFFF" w:themeFill="background1"/>
              <w:autoSpaceDE/>
              <w:autoSpaceDN/>
              <w:adjustRightInd/>
              <w:jc w:val="both"/>
              <w:rPr>
                <w:sz w:val="24"/>
                <w:szCs w:val="24"/>
              </w:rPr>
            </w:pPr>
          </w:p>
          <w:p w14:paraId="4C14FC90"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0FC32D70" w14:textId="77777777" w:rsidTr="00AB10D3">
        <w:trPr>
          <w:trHeight w:val="1833"/>
        </w:trPr>
        <w:tc>
          <w:tcPr>
            <w:tcW w:w="1106" w:type="dxa"/>
            <w:vMerge/>
            <w:tcBorders>
              <w:left w:val="single" w:sz="4" w:space="0" w:color="auto"/>
              <w:right w:val="single" w:sz="4" w:space="0" w:color="auto"/>
            </w:tcBorders>
          </w:tcPr>
          <w:p w14:paraId="53B8E175" w14:textId="77777777" w:rsidR="00414113" w:rsidRPr="00F32639" w:rsidRDefault="00414113" w:rsidP="00AB10D3">
            <w:pPr>
              <w:tabs>
                <w:tab w:val="left" w:pos="540"/>
              </w:tabs>
              <w:rPr>
                <w:sz w:val="24"/>
                <w:szCs w:val="24"/>
              </w:rPr>
            </w:pPr>
          </w:p>
        </w:tc>
        <w:tc>
          <w:tcPr>
            <w:tcW w:w="2551" w:type="dxa"/>
            <w:vMerge/>
            <w:tcBorders>
              <w:left w:val="single" w:sz="4" w:space="0" w:color="auto"/>
              <w:right w:val="single" w:sz="4" w:space="0" w:color="auto"/>
            </w:tcBorders>
          </w:tcPr>
          <w:p w14:paraId="76AE2230" w14:textId="77777777" w:rsidR="00414113" w:rsidRPr="00F32639" w:rsidRDefault="00414113" w:rsidP="00AB10D3">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1627FBB" w14:textId="0D05A043" w:rsidR="00414113" w:rsidRPr="00F32639" w:rsidRDefault="00414113" w:rsidP="00AB10D3">
            <w:pPr>
              <w:widowControl/>
              <w:pBdr>
                <w:top w:val="nil"/>
                <w:left w:val="nil"/>
                <w:bottom w:val="nil"/>
                <w:right w:val="nil"/>
                <w:between w:val="nil"/>
              </w:pBdr>
              <w:autoSpaceDE/>
              <w:autoSpaceDN/>
              <w:adjustRightInd/>
              <w:jc w:val="both"/>
              <w:rPr>
                <w:sz w:val="24"/>
                <w:szCs w:val="24"/>
              </w:rPr>
            </w:pPr>
            <w:r w:rsidRPr="00F32639">
              <w:rPr>
                <w:sz w:val="24"/>
                <w:szCs w:val="24"/>
              </w:rPr>
              <w:t>3.Владеет современным инструментарием и практическими навыками визуализации данных.</w:t>
            </w:r>
          </w:p>
        </w:tc>
        <w:tc>
          <w:tcPr>
            <w:tcW w:w="4252" w:type="dxa"/>
            <w:tcBorders>
              <w:top w:val="single" w:sz="4" w:space="0" w:color="auto"/>
              <w:left w:val="single" w:sz="4" w:space="0" w:color="auto"/>
              <w:right w:val="single" w:sz="4" w:space="0" w:color="auto"/>
            </w:tcBorders>
          </w:tcPr>
          <w:p w14:paraId="0ACAD8D1"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2EC8007" w14:textId="77777777" w:rsidR="00414113" w:rsidRPr="00F32639" w:rsidRDefault="00414113" w:rsidP="00414113">
            <w:pPr>
              <w:widowControl/>
              <w:shd w:val="clear" w:color="auto" w:fill="FFFFFF" w:themeFill="background1"/>
              <w:autoSpaceDE/>
              <w:autoSpaceDN/>
              <w:adjustRightInd/>
              <w:jc w:val="both"/>
              <w:rPr>
                <w:sz w:val="24"/>
                <w:szCs w:val="24"/>
              </w:rPr>
            </w:pPr>
          </w:p>
          <w:p w14:paraId="4AE008EC" w14:textId="641FD997" w:rsidR="00414113" w:rsidRPr="00414113" w:rsidRDefault="00414113" w:rsidP="00414113">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r>
    </w:tbl>
    <w:p w14:paraId="18C5C61A" w14:textId="034BFE61" w:rsidR="00195673" w:rsidRDefault="00195673" w:rsidP="00195673"/>
    <w:p w14:paraId="41CD24DF" w14:textId="2D32DC3B" w:rsidR="00414113" w:rsidRPr="00F32639" w:rsidRDefault="00414113" w:rsidP="3CEC6E94">
      <w:pPr>
        <w:rPr>
          <w:szCs w:val="28"/>
        </w:rPr>
      </w:pPr>
    </w:p>
    <w:p w14:paraId="47ACCF55" w14:textId="0C81BE13" w:rsidR="00C52F7B" w:rsidRPr="00F32639" w:rsidRDefault="0B697808" w:rsidP="002E789D">
      <w:pPr>
        <w:pStyle w:val="1"/>
      </w:pPr>
      <w:bookmarkStart w:id="5" w:name="_Toc87315729"/>
      <w:bookmarkStart w:id="6" w:name="_Toc87334447"/>
      <w:r w:rsidRPr="00F32639">
        <w:t>3.</w:t>
      </w:r>
      <w:r w:rsidR="05A13681" w:rsidRPr="00F32639">
        <w:t xml:space="preserve">Место </w:t>
      </w:r>
      <w:r w:rsidR="5B7F61EC" w:rsidRPr="00F32639">
        <w:t>дисциплины</w:t>
      </w:r>
      <w:r w:rsidR="05A13681" w:rsidRPr="00F32639">
        <w:t xml:space="preserve"> в структуре образовательн</w:t>
      </w:r>
      <w:r w:rsidR="00414113">
        <w:t>ых</w:t>
      </w:r>
      <w:r w:rsidR="0B5560A9" w:rsidRPr="00F32639">
        <w:t xml:space="preserve"> </w:t>
      </w:r>
      <w:r w:rsidR="05A13681" w:rsidRPr="00F32639">
        <w:t>программ</w:t>
      </w:r>
      <w:bookmarkEnd w:id="5"/>
      <w:bookmarkEnd w:id="6"/>
    </w:p>
    <w:p w14:paraId="2909969E" w14:textId="2E0C7A3E" w:rsidR="00414113" w:rsidRPr="002E789D" w:rsidRDefault="00533783" w:rsidP="00216340">
      <w:pPr>
        <w:spacing w:line="360" w:lineRule="auto"/>
        <w:ind w:firstLine="708"/>
        <w:jc w:val="both"/>
        <w:rPr>
          <w:szCs w:val="28"/>
        </w:rPr>
      </w:pPr>
      <w:bookmarkStart w:id="7" w:name="_Toc87315730"/>
      <w:bookmarkStart w:id="8" w:name="_Toc87334448"/>
      <w:r w:rsidRPr="002E789D">
        <w:rPr>
          <w:szCs w:val="28"/>
        </w:rPr>
        <w:t>Дисциплина «</w:t>
      </w:r>
      <w:r w:rsidRPr="002E789D">
        <w:rPr>
          <w:szCs w:val="28"/>
          <w:shd w:val="clear" w:color="auto" w:fill="FFFFFF"/>
        </w:rPr>
        <w:t>Машинное обучение</w:t>
      </w:r>
      <w:r w:rsidR="00E849FC" w:rsidRPr="002E789D">
        <w:rPr>
          <w:szCs w:val="28"/>
          <w:shd w:val="clear" w:color="auto" w:fill="FFFFFF"/>
        </w:rPr>
        <w:t xml:space="preserve"> </w:t>
      </w:r>
      <w:r w:rsidR="00414113" w:rsidRPr="002E789D">
        <w:rPr>
          <w:szCs w:val="28"/>
          <w:shd w:val="clear" w:color="auto" w:fill="FFFFFF"/>
        </w:rPr>
        <w:t>в семантическом и сетевом анализе</w:t>
      </w:r>
      <w:r w:rsidRPr="002E789D">
        <w:rPr>
          <w:szCs w:val="28"/>
        </w:rPr>
        <w:t xml:space="preserve">» </w:t>
      </w:r>
      <w:r w:rsidR="00414113" w:rsidRPr="002E789D">
        <w:rPr>
          <w:szCs w:val="28"/>
        </w:rPr>
        <w:t xml:space="preserve">является дисциплиной Профиля </w:t>
      </w:r>
      <w:r w:rsidR="002E789D">
        <w:rPr>
          <w:szCs w:val="28"/>
        </w:rPr>
        <w:t>«</w:t>
      </w:r>
      <w:r w:rsidR="00414113" w:rsidRPr="002E789D">
        <w:rPr>
          <w:szCs w:val="28"/>
        </w:rPr>
        <w:t xml:space="preserve">Анализ данных и </w:t>
      </w:r>
      <w:r w:rsidR="003028C7">
        <w:rPr>
          <w:szCs w:val="28"/>
        </w:rPr>
        <w:t>принятие решений</w:t>
      </w:r>
      <w:bookmarkStart w:id="9" w:name="_GoBack"/>
      <w:bookmarkEnd w:id="9"/>
      <w:r w:rsidR="00414113" w:rsidRPr="002E789D">
        <w:rPr>
          <w:szCs w:val="28"/>
        </w:rPr>
        <w:t xml:space="preserve"> в экономике и финансах</w:t>
      </w:r>
      <w:r w:rsidR="002E789D">
        <w:rPr>
          <w:szCs w:val="28"/>
        </w:rPr>
        <w:t>»</w:t>
      </w:r>
      <w:r w:rsidR="00414113" w:rsidRPr="002E789D">
        <w:rPr>
          <w:szCs w:val="28"/>
        </w:rPr>
        <w:t xml:space="preserve"> по направлению подготовки 01.03.02 - Прикладная математика и информатика, ОП «Прикладная математика и информатика».</w:t>
      </w:r>
    </w:p>
    <w:p w14:paraId="2BBB9F74" w14:textId="457430BD" w:rsidR="00533783" w:rsidRPr="003620E9" w:rsidRDefault="00414113" w:rsidP="003620E9">
      <w:pPr>
        <w:spacing w:line="360" w:lineRule="auto"/>
        <w:ind w:firstLine="708"/>
        <w:jc w:val="both"/>
        <w:rPr>
          <w:szCs w:val="28"/>
        </w:rPr>
      </w:pPr>
      <w:r w:rsidRPr="002E789D">
        <w:rPr>
          <w:szCs w:val="28"/>
        </w:rPr>
        <w:t xml:space="preserve">Дисциплина «Машинное обучение в семантическом и сетевом анализе» является дисциплиной Профиля </w:t>
      </w:r>
      <w:r w:rsidR="003620E9">
        <w:rPr>
          <w:szCs w:val="28"/>
        </w:rPr>
        <w:t>«</w:t>
      </w:r>
      <w:r w:rsidRPr="002E789D">
        <w:rPr>
          <w:szCs w:val="28"/>
        </w:rPr>
        <w:t>Прикладное машинное обучение</w:t>
      </w:r>
      <w:r w:rsidR="003620E9">
        <w:rPr>
          <w:szCs w:val="28"/>
        </w:rPr>
        <w:t>»</w:t>
      </w:r>
      <w:r w:rsidRPr="002E789D">
        <w:rPr>
          <w:szCs w:val="28"/>
        </w:rPr>
        <w:t xml:space="preserve"> по направлению подготовки 01.03.02 -  Прикладная математика и информатика, ОП «Прикладное машинное обучение».</w:t>
      </w:r>
    </w:p>
    <w:p w14:paraId="493B6180" w14:textId="16043D8F" w:rsidR="007F2050" w:rsidRDefault="0B697808" w:rsidP="002E789D">
      <w:pPr>
        <w:pStyle w:val="1"/>
      </w:pPr>
      <w:r w:rsidRPr="00F32639">
        <w:t>4.</w:t>
      </w:r>
      <w:bookmarkEnd w:id="7"/>
      <w:bookmarkEnd w:id="8"/>
      <w:r w:rsidR="00B5130E" w:rsidRPr="00F32639">
        <w:t xml:space="preserve"> Объем дисциплины(модуля) в зачетных единицах и в академических часах с выделением объема аудиторной (лекции, семинары) и са</w:t>
      </w:r>
      <w:r w:rsidR="00414113">
        <w:t>мостоятельной работы обучающихся</w:t>
      </w:r>
    </w:p>
    <w:p w14:paraId="68F295BB" w14:textId="7BEB93D1" w:rsidR="003620E9" w:rsidRPr="00414113" w:rsidRDefault="00414113" w:rsidP="003620E9">
      <w:pPr>
        <w:jc w:val="center"/>
      </w:pPr>
      <w:r>
        <w:t>ОП «Прикладная математика и информатика»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1056080" w14:textId="77777777" w:rsidTr="00E849FC">
        <w:tc>
          <w:tcPr>
            <w:tcW w:w="4846" w:type="dxa"/>
            <w:shd w:val="clear" w:color="auto" w:fill="auto"/>
          </w:tcPr>
          <w:p w14:paraId="2C615EBD" w14:textId="77777777" w:rsidR="433E66CC" w:rsidRPr="00F32639" w:rsidRDefault="507C481E" w:rsidP="3CEC6E94">
            <w:pPr>
              <w:rPr>
                <w:b/>
                <w:bCs/>
                <w:sz w:val="24"/>
                <w:szCs w:val="24"/>
              </w:rPr>
            </w:pPr>
            <w:r w:rsidRPr="00F32639">
              <w:rPr>
                <w:b/>
                <w:bCs/>
                <w:sz w:val="24"/>
                <w:szCs w:val="24"/>
              </w:rPr>
              <w:t>Вид учебной работы по дисциплине</w:t>
            </w:r>
          </w:p>
        </w:tc>
        <w:tc>
          <w:tcPr>
            <w:tcW w:w="2834" w:type="dxa"/>
            <w:shd w:val="clear" w:color="auto" w:fill="auto"/>
          </w:tcPr>
          <w:p w14:paraId="438E6624" w14:textId="77777777" w:rsidR="433E66CC" w:rsidRPr="00F32639" w:rsidRDefault="507C481E" w:rsidP="3CEC6E94">
            <w:pPr>
              <w:jc w:val="center"/>
              <w:rPr>
                <w:b/>
                <w:bCs/>
                <w:sz w:val="24"/>
                <w:szCs w:val="24"/>
              </w:rPr>
            </w:pPr>
            <w:r w:rsidRPr="00F32639">
              <w:rPr>
                <w:b/>
                <w:bCs/>
                <w:sz w:val="24"/>
                <w:szCs w:val="24"/>
              </w:rPr>
              <w:t>Всего</w:t>
            </w:r>
          </w:p>
          <w:p w14:paraId="49AE1558" w14:textId="77777777" w:rsidR="433E66CC" w:rsidRPr="00F32639" w:rsidRDefault="507C481E" w:rsidP="3CEC6E94">
            <w:pPr>
              <w:jc w:val="center"/>
              <w:rPr>
                <w:b/>
                <w:bCs/>
                <w:sz w:val="24"/>
                <w:szCs w:val="24"/>
              </w:rPr>
            </w:pPr>
            <w:r w:rsidRPr="00F32639">
              <w:rPr>
                <w:b/>
                <w:bCs/>
                <w:sz w:val="24"/>
                <w:szCs w:val="24"/>
              </w:rPr>
              <w:t>(в з/е и часах)</w:t>
            </w:r>
          </w:p>
        </w:tc>
        <w:tc>
          <w:tcPr>
            <w:tcW w:w="2549" w:type="dxa"/>
            <w:shd w:val="clear" w:color="auto" w:fill="auto"/>
          </w:tcPr>
          <w:p w14:paraId="42743F4A" w14:textId="0B5FE96C" w:rsidR="433E66CC" w:rsidRPr="00F32639" w:rsidRDefault="00216340" w:rsidP="3CEC6E94">
            <w:pPr>
              <w:jc w:val="center"/>
              <w:rPr>
                <w:b/>
                <w:bCs/>
                <w:sz w:val="24"/>
                <w:szCs w:val="24"/>
              </w:rPr>
            </w:pPr>
            <w:r w:rsidRPr="00F32639">
              <w:rPr>
                <w:b/>
                <w:bCs/>
                <w:sz w:val="24"/>
                <w:szCs w:val="24"/>
              </w:rPr>
              <w:t>Модуль 6</w:t>
            </w:r>
          </w:p>
          <w:p w14:paraId="06246180" w14:textId="77777777" w:rsidR="433E66CC" w:rsidRPr="00F32639" w:rsidRDefault="507C481E" w:rsidP="3CEC6E94">
            <w:pPr>
              <w:jc w:val="center"/>
              <w:rPr>
                <w:b/>
                <w:bCs/>
                <w:sz w:val="24"/>
                <w:szCs w:val="24"/>
              </w:rPr>
            </w:pPr>
            <w:r w:rsidRPr="00F32639">
              <w:rPr>
                <w:b/>
                <w:bCs/>
                <w:sz w:val="24"/>
                <w:szCs w:val="24"/>
              </w:rPr>
              <w:t>(в часах)</w:t>
            </w:r>
          </w:p>
        </w:tc>
      </w:tr>
      <w:tr w:rsidR="00F32639" w:rsidRPr="00F32639" w14:paraId="5A804333" w14:textId="77777777" w:rsidTr="00E849FC">
        <w:tc>
          <w:tcPr>
            <w:tcW w:w="4846" w:type="dxa"/>
            <w:shd w:val="clear" w:color="auto" w:fill="auto"/>
          </w:tcPr>
          <w:p w14:paraId="0FCFDDEC" w14:textId="77777777" w:rsidR="00414113" w:rsidRDefault="00E849FC" w:rsidP="00E849FC">
            <w:pPr>
              <w:rPr>
                <w:b/>
                <w:bCs/>
                <w:sz w:val="24"/>
                <w:szCs w:val="24"/>
              </w:rPr>
            </w:pPr>
            <w:r w:rsidRPr="00F32639">
              <w:rPr>
                <w:b/>
                <w:bCs/>
                <w:sz w:val="24"/>
                <w:szCs w:val="24"/>
              </w:rPr>
              <w:t>Общая трудоемкость дисциплины</w:t>
            </w:r>
          </w:p>
          <w:p w14:paraId="60DA7FA8" w14:textId="50B70D79" w:rsidR="00E849FC" w:rsidRPr="00F32639" w:rsidRDefault="00414113" w:rsidP="00E849FC">
            <w:pPr>
              <w:rPr>
                <w:b/>
                <w:bCs/>
                <w:sz w:val="24"/>
                <w:szCs w:val="24"/>
              </w:rPr>
            </w:pPr>
            <w:r>
              <w:rPr>
                <w:b/>
                <w:bCs/>
                <w:sz w:val="24"/>
                <w:szCs w:val="24"/>
              </w:rPr>
              <w:t>(в том числе курсовая работа)</w:t>
            </w:r>
            <w:r w:rsidR="00E849FC" w:rsidRPr="00F32639">
              <w:rPr>
                <w:b/>
                <w:bCs/>
                <w:sz w:val="24"/>
                <w:szCs w:val="24"/>
              </w:rPr>
              <w:t xml:space="preserve"> </w:t>
            </w:r>
          </w:p>
        </w:tc>
        <w:tc>
          <w:tcPr>
            <w:tcW w:w="2834" w:type="dxa"/>
            <w:shd w:val="clear" w:color="auto" w:fill="auto"/>
          </w:tcPr>
          <w:p w14:paraId="6D4791B5" w14:textId="71D06014" w:rsidR="00E849FC" w:rsidRPr="00F32639" w:rsidRDefault="009E1F5B" w:rsidP="00E849FC">
            <w:pPr>
              <w:jc w:val="center"/>
              <w:rPr>
                <w:b/>
                <w:bCs/>
                <w:i/>
                <w:iCs/>
                <w:sz w:val="24"/>
                <w:szCs w:val="24"/>
              </w:rPr>
            </w:pPr>
            <w:r w:rsidRPr="00F32639">
              <w:rPr>
                <w:b/>
                <w:bCs/>
                <w:i/>
                <w:iCs/>
                <w:sz w:val="24"/>
                <w:szCs w:val="24"/>
              </w:rPr>
              <w:t>4</w:t>
            </w:r>
            <w:r w:rsidR="00E849FC" w:rsidRPr="00F32639">
              <w:rPr>
                <w:b/>
                <w:bCs/>
                <w:i/>
                <w:iCs/>
                <w:sz w:val="24"/>
                <w:szCs w:val="24"/>
              </w:rPr>
              <w:t>/</w:t>
            </w:r>
            <w:r w:rsidRPr="00F32639">
              <w:rPr>
                <w:b/>
                <w:bCs/>
                <w:i/>
                <w:iCs/>
                <w:sz w:val="24"/>
                <w:szCs w:val="24"/>
              </w:rPr>
              <w:t>144</w:t>
            </w:r>
          </w:p>
        </w:tc>
        <w:tc>
          <w:tcPr>
            <w:tcW w:w="2549" w:type="dxa"/>
            <w:shd w:val="clear" w:color="auto" w:fill="auto"/>
          </w:tcPr>
          <w:p w14:paraId="24698A81" w14:textId="77777777" w:rsidR="00E849FC" w:rsidRDefault="009E1F5B" w:rsidP="00E849FC">
            <w:pPr>
              <w:jc w:val="center"/>
              <w:rPr>
                <w:b/>
                <w:bCs/>
                <w:i/>
                <w:iCs/>
                <w:sz w:val="24"/>
                <w:szCs w:val="24"/>
              </w:rPr>
            </w:pPr>
            <w:r w:rsidRPr="00F32639">
              <w:rPr>
                <w:b/>
                <w:bCs/>
                <w:i/>
                <w:iCs/>
                <w:sz w:val="24"/>
                <w:szCs w:val="24"/>
              </w:rPr>
              <w:t>144</w:t>
            </w:r>
          </w:p>
          <w:p w14:paraId="3CB67D8D" w14:textId="77777777" w:rsidR="00414113" w:rsidRDefault="00414113" w:rsidP="00E849FC">
            <w:pPr>
              <w:jc w:val="center"/>
              <w:rPr>
                <w:b/>
                <w:bCs/>
                <w:i/>
                <w:iCs/>
                <w:sz w:val="24"/>
                <w:szCs w:val="24"/>
              </w:rPr>
            </w:pPr>
            <w:r>
              <w:rPr>
                <w:b/>
                <w:bCs/>
                <w:i/>
                <w:iCs/>
                <w:sz w:val="24"/>
                <w:szCs w:val="24"/>
              </w:rPr>
              <w:t>(курсовая работа</w:t>
            </w:r>
          </w:p>
          <w:p w14:paraId="2C5FCBF8" w14:textId="05F5AB3A" w:rsidR="00414113" w:rsidRPr="00F32639" w:rsidRDefault="00414113" w:rsidP="00E849FC">
            <w:pPr>
              <w:jc w:val="center"/>
              <w:rPr>
                <w:b/>
                <w:bCs/>
                <w:i/>
                <w:iCs/>
                <w:sz w:val="24"/>
                <w:szCs w:val="24"/>
              </w:rPr>
            </w:pPr>
            <w:r>
              <w:rPr>
                <w:b/>
                <w:bCs/>
                <w:i/>
                <w:iCs/>
                <w:sz w:val="24"/>
                <w:szCs w:val="24"/>
              </w:rPr>
              <w:t xml:space="preserve"> – 24 часа)</w:t>
            </w:r>
          </w:p>
        </w:tc>
      </w:tr>
      <w:tr w:rsidR="00F32639" w:rsidRPr="00F32639" w14:paraId="04B5A4DB" w14:textId="77777777" w:rsidTr="00E849FC">
        <w:tc>
          <w:tcPr>
            <w:tcW w:w="4846" w:type="dxa"/>
            <w:shd w:val="clear" w:color="auto" w:fill="auto"/>
          </w:tcPr>
          <w:p w14:paraId="781E9649" w14:textId="77777777" w:rsidR="00E849FC" w:rsidRPr="00F32639" w:rsidRDefault="00E849FC" w:rsidP="00E849FC">
            <w:pPr>
              <w:rPr>
                <w:b/>
                <w:bCs/>
                <w:i/>
                <w:iCs/>
                <w:sz w:val="24"/>
                <w:szCs w:val="24"/>
              </w:rPr>
            </w:pPr>
            <w:r w:rsidRPr="00F32639">
              <w:rPr>
                <w:b/>
                <w:bCs/>
                <w:i/>
                <w:iCs/>
                <w:sz w:val="24"/>
                <w:szCs w:val="24"/>
              </w:rPr>
              <w:t xml:space="preserve">Контактная работа – </w:t>
            </w:r>
          </w:p>
          <w:p w14:paraId="6C04B821" w14:textId="77777777" w:rsidR="00E849FC" w:rsidRPr="00F32639" w:rsidRDefault="00E849FC" w:rsidP="00E849FC">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314319B0" w14:textId="326488DE" w:rsidR="00E849FC" w:rsidRPr="00F32639" w:rsidRDefault="009E1F5B" w:rsidP="00E849FC">
            <w:pPr>
              <w:jc w:val="center"/>
              <w:rPr>
                <w:b/>
                <w:bCs/>
                <w:i/>
                <w:iCs/>
                <w:sz w:val="24"/>
                <w:szCs w:val="24"/>
              </w:rPr>
            </w:pPr>
            <w:r w:rsidRPr="00F32639">
              <w:rPr>
                <w:b/>
                <w:bCs/>
                <w:i/>
                <w:iCs/>
                <w:sz w:val="24"/>
                <w:szCs w:val="24"/>
              </w:rPr>
              <w:t>68</w:t>
            </w:r>
          </w:p>
        </w:tc>
        <w:tc>
          <w:tcPr>
            <w:tcW w:w="2549" w:type="dxa"/>
            <w:shd w:val="clear" w:color="auto" w:fill="auto"/>
          </w:tcPr>
          <w:p w14:paraId="5700F7E6" w14:textId="11C45EB3" w:rsidR="00E849FC" w:rsidRPr="00F32639" w:rsidRDefault="009E1F5B" w:rsidP="00E849FC">
            <w:pPr>
              <w:jc w:val="center"/>
              <w:rPr>
                <w:b/>
                <w:bCs/>
                <w:i/>
                <w:iCs/>
                <w:sz w:val="24"/>
                <w:szCs w:val="24"/>
              </w:rPr>
            </w:pPr>
            <w:r w:rsidRPr="00F32639">
              <w:rPr>
                <w:b/>
                <w:bCs/>
                <w:i/>
                <w:iCs/>
                <w:sz w:val="24"/>
                <w:szCs w:val="24"/>
              </w:rPr>
              <w:t>68</w:t>
            </w:r>
          </w:p>
        </w:tc>
      </w:tr>
      <w:tr w:rsidR="00F32639" w:rsidRPr="00F32639" w14:paraId="18CECB4B" w14:textId="77777777" w:rsidTr="00E849FC">
        <w:tc>
          <w:tcPr>
            <w:tcW w:w="4846" w:type="dxa"/>
            <w:shd w:val="clear" w:color="auto" w:fill="auto"/>
          </w:tcPr>
          <w:p w14:paraId="02967C13" w14:textId="77777777" w:rsidR="00E849FC" w:rsidRPr="00F32639" w:rsidRDefault="00E849FC" w:rsidP="00E849FC">
            <w:pPr>
              <w:rPr>
                <w:i/>
                <w:iCs/>
                <w:sz w:val="24"/>
                <w:szCs w:val="24"/>
              </w:rPr>
            </w:pPr>
            <w:r w:rsidRPr="00F32639">
              <w:rPr>
                <w:i/>
                <w:iCs/>
                <w:sz w:val="24"/>
                <w:szCs w:val="24"/>
              </w:rPr>
              <w:t xml:space="preserve">Лекции </w:t>
            </w:r>
          </w:p>
        </w:tc>
        <w:tc>
          <w:tcPr>
            <w:tcW w:w="2834" w:type="dxa"/>
            <w:shd w:val="clear" w:color="auto" w:fill="auto"/>
          </w:tcPr>
          <w:p w14:paraId="2FA54A2D" w14:textId="2365F613" w:rsidR="00E849FC" w:rsidRPr="00F32639" w:rsidRDefault="007F2050" w:rsidP="00E849FC">
            <w:pPr>
              <w:jc w:val="center"/>
              <w:rPr>
                <w:i/>
                <w:iCs/>
                <w:sz w:val="24"/>
                <w:szCs w:val="24"/>
              </w:rPr>
            </w:pPr>
            <w:r w:rsidRPr="00F32639">
              <w:rPr>
                <w:i/>
                <w:iCs/>
                <w:sz w:val="24"/>
                <w:szCs w:val="24"/>
              </w:rPr>
              <w:t>16</w:t>
            </w:r>
          </w:p>
        </w:tc>
        <w:tc>
          <w:tcPr>
            <w:tcW w:w="2549" w:type="dxa"/>
            <w:shd w:val="clear" w:color="auto" w:fill="auto"/>
          </w:tcPr>
          <w:p w14:paraId="436C3401" w14:textId="4DF86005" w:rsidR="00E849FC" w:rsidRPr="00F32639" w:rsidRDefault="00E849FC" w:rsidP="00E849FC">
            <w:pPr>
              <w:jc w:val="center"/>
              <w:rPr>
                <w:i/>
                <w:iCs/>
                <w:sz w:val="24"/>
                <w:szCs w:val="24"/>
              </w:rPr>
            </w:pPr>
            <w:r w:rsidRPr="00F32639">
              <w:rPr>
                <w:i/>
                <w:iCs/>
                <w:sz w:val="24"/>
                <w:szCs w:val="24"/>
              </w:rPr>
              <w:t>1</w:t>
            </w:r>
            <w:r w:rsidR="009E1F5B" w:rsidRPr="00F32639">
              <w:rPr>
                <w:i/>
                <w:iCs/>
                <w:sz w:val="24"/>
                <w:szCs w:val="24"/>
              </w:rPr>
              <w:t>6</w:t>
            </w:r>
          </w:p>
        </w:tc>
      </w:tr>
      <w:tr w:rsidR="00F32639" w:rsidRPr="00F32639" w14:paraId="5E39B108" w14:textId="77777777" w:rsidTr="00E849FC">
        <w:tc>
          <w:tcPr>
            <w:tcW w:w="4846" w:type="dxa"/>
            <w:shd w:val="clear" w:color="auto" w:fill="auto"/>
          </w:tcPr>
          <w:p w14:paraId="02B88809" w14:textId="77777777" w:rsidR="00E849FC" w:rsidRPr="00F32639" w:rsidRDefault="00E849FC" w:rsidP="00E849FC">
            <w:pPr>
              <w:rPr>
                <w:i/>
                <w:iCs/>
                <w:sz w:val="24"/>
                <w:szCs w:val="24"/>
              </w:rPr>
            </w:pPr>
            <w:r w:rsidRPr="00F32639">
              <w:rPr>
                <w:i/>
                <w:iCs/>
                <w:sz w:val="24"/>
                <w:szCs w:val="24"/>
              </w:rPr>
              <w:t>Семинары, практические занятия</w:t>
            </w:r>
          </w:p>
        </w:tc>
        <w:tc>
          <w:tcPr>
            <w:tcW w:w="2834" w:type="dxa"/>
            <w:shd w:val="clear" w:color="auto" w:fill="auto"/>
          </w:tcPr>
          <w:p w14:paraId="39F57C5A" w14:textId="260CDEFA" w:rsidR="00E849FC" w:rsidRPr="00F32639" w:rsidRDefault="007F2050" w:rsidP="00E849FC">
            <w:pPr>
              <w:jc w:val="center"/>
              <w:rPr>
                <w:i/>
                <w:iCs/>
                <w:sz w:val="24"/>
                <w:szCs w:val="24"/>
              </w:rPr>
            </w:pPr>
            <w:r w:rsidRPr="00F32639">
              <w:rPr>
                <w:i/>
                <w:iCs/>
                <w:sz w:val="24"/>
                <w:szCs w:val="24"/>
              </w:rPr>
              <w:t>5</w:t>
            </w:r>
            <w:r w:rsidR="009E1F5B" w:rsidRPr="00F32639">
              <w:rPr>
                <w:i/>
                <w:iCs/>
                <w:sz w:val="24"/>
                <w:szCs w:val="24"/>
              </w:rPr>
              <w:t>2</w:t>
            </w:r>
          </w:p>
        </w:tc>
        <w:tc>
          <w:tcPr>
            <w:tcW w:w="2549" w:type="dxa"/>
            <w:shd w:val="clear" w:color="auto" w:fill="auto"/>
          </w:tcPr>
          <w:p w14:paraId="55A93D3E" w14:textId="7EF85A41" w:rsidR="00E849FC" w:rsidRPr="00F32639" w:rsidRDefault="009E1F5B" w:rsidP="00E849FC">
            <w:pPr>
              <w:jc w:val="center"/>
              <w:rPr>
                <w:i/>
                <w:iCs/>
                <w:sz w:val="24"/>
                <w:szCs w:val="24"/>
              </w:rPr>
            </w:pPr>
            <w:r w:rsidRPr="00F32639">
              <w:rPr>
                <w:i/>
                <w:iCs/>
                <w:sz w:val="24"/>
                <w:szCs w:val="24"/>
              </w:rPr>
              <w:t>52</w:t>
            </w:r>
          </w:p>
        </w:tc>
      </w:tr>
      <w:tr w:rsidR="00F32639" w:rsidRPr="00F32639" w14:paraId="48F7C94E" w14:textId="77777777" w:rsidTr="00E849FC">
        <w:tc>
          <w:tcPr>
            <w:tcW w:w="4846" w:type="dxa"/>
            <w:shd w:val="clear" w:color="auto" w:fill="auto"/>
          </w:tcPr>
          <w:p w14:paraId="4039D174" w14:textId="77777777" w:rsidR="00E849FC" w:rsidRPr="00F32639" w:rsidRDefault="00E849FC" w:rsidP="00E849FC">
            <w:pPr>
              <w:rPr>
                <w:b/>
                <w:bCs/>
                <w:i/>
                <w:iCs/>
                <w:sz w:val="24"/>
                <w:szCs w:val="24"/>
              </w:rPr>
            </w:pPr>
            <w:r w:rsidRPr="00F32639">
              <w:rPr>
                <w:b/>
                <w:bCs/>
                <w:i/>
                <w:iCs/>
                <w:sz w:val="24"/>
                <w:szCs w:val="24"/>
              </w:rPr>
              <w:t>Самостоятельная работа</w:t>
            </w:r>
          </w:p>
        </w:tc>
        <w:tc>
          <w:tcPr>
            <w:tcW w:w="2834" w:type="dxa"/>
            <w:shd w:val="clear" w:color="auto" w:fill="auto"/>
          </w:tcPr>
          <w:p w14:paraId="17AAA977" w14:textId="7B8B54F4" w:rsidR="00E849FC" w:rsidRPr="00F32639" w:rsidRDefault="009E1F5B" w:rsidP="00E849FC">
            <w:pPr>
              <w:jc w:val="center"/>
              <w:rPr>
                <w:b/>
                <w:bCs/>
                <w:i/>
                <w:iCs/>
                <w:sz w:val="24"/>
                <w:szCs w:val="24"/>
              </w:rPr>
            </w:pPr>
            <w:r w:rsidRPr="00F32639">
              <w:rPr>
                <w:b/>
                <w:bCs/>
                <w:i/>
                <w:iCs/>
                <w:sz w:val="24"/>
                <w:szCs w:val="24"/>
              </w:rPr>
              <w:t>76</w:t>
            </w:r>
          </w:p>
        </w:tc>
        <w:tc>
          <w:tcPr>
            <w:tcW w:w="2549" w:type="dxa"/>
            <w:shd w:val="clear" w:color="auto" w:fill="auto"/>
          </w:tcPr>
          <w:p w14:paraId="074D086D" w14:textId="107602B2" w:rsidR="00E849FC" w:rsidRPr="00F32639" w:rsidRDefault="009E1F5B" w:rsidP="00E849FC">
            <w:pPr>
              <w:jc w:val="center"/>
              <w:rPr>
                <w:b/>
                <w:bCs/>
                <w:i/>
                <w:iCs/>
                <w:sz w:val="24"/>
                <w:szCs w:val="24"/>
              </w:rPr>
            </w:pPr>
            <w:r w:rsidRPr="00F32639">
              <w:rPr>
                <w:b/>
                <w:bCs/>
                <w:i/>
                <w:iCs/>
                <w:sz w:val="24"/>
                <w:szCs w:val="24"/>
              </w:rPr>
              <w:t>76</w:t>
            </w:r>
          </w:p>
        </w:tc>
      </w:tr>
      <w:tr w:rsidR="00F32639" w:rsidRPr="00F32639" w14:paraId="13DA879D" w14:textId="77777777" w:rsidTr="00E849FC">
        <w:tc>
          <w:tcPr>
            <w:tcW w:w="4846" w:type="dxa"/>
            <w:shd w:val="clear" w:color="auto" w:fill="auto"/>
          </w:tcPr>
          <w:p w14:paraId="71AB46D2" w14:textId="7D050F11" w:rsidR="009E1F5B" w:rsidRPr="00F32639" w:rsidRDefault="009E1F5B" w:rsidP="009E1F5B">
            <w:pPr>
              <w:rPr>
                <w:bCs/>
                <w:iCs/>
                <w:sz w:val="24"/>
                <w:szCs w:val="24"/>
              </w:rPr>
            </w:pPr>
            <w:r w:rsidRPr="00F32639">
              <w:rPr>
                <w:bCs/>
                <w:iCs/>
                <w:sz w:val="24"/>
                <w:szCs w:val="24"/>
              </w:rPr>
              <w:t>Вид текущего контроля</w:t>
            </w:r>
          </w:p>
        </w:tc>
        <w:tc>
          <w:tcPr>
            <w:tcW w:w="2834" w:type="dxa"/>
            <w:shd w:val="clear" w:color="auto" w:fill="auto"/>
          </w:tcPr>
          <w:p w14:paraId="52C8E3CB" w14:textId="24535AF7" w:rsidR="009E1F5B" w:rsidRPr="00F32639" w:rsidRDefault="00414113" w:rsidP="009E1F5B">
            <w:pPr>
              <w:jc w:val="center"/>
              <w:rPr>
                <w:bCs/>
                <w:iCs/>
                <w:sz w:val="24"/>
                <w:szCs w:val="24"/>
              </w:rPr>
            </w:pPr>
            <w:r>
              <w:rPr>
                <w:bCs/>
                <w:iCs/>
                <w:sz w:val="24"/>
                <w:szCs w:val="24"/>
              </w:rPr>
              <w:t>-</w:t>
            </w:r>
          </w:p>
        </w:tc>
        <w:tc>
          <w:tcPr>
            <w:tcW w:w="2549" w:type="dxa"/>
            <w:shd w:val="clear" w:color="auto" w:fill="auto"/>
          </w:tcPr>
          <w:p w14:paraId="7FD7C62C" w14:textId="15945B2F" w:rsidR="009E1F5B" w:rsidRPr="00F32639" w:rsidRDefault="00414113" w:rsidP="009E1F5B">
            <w:pPr>
              <w:jc w:val="center"/>
              <w:rPr>
                <w:bCs/>
                <w:iCs/>
                <w:sz w:val="24"/>
                <w:szCs w:val="24"/>
              </w:rPr>
            </w:pPr>
            <w:r>
              <w:rPr>
                <w:bCs/>
                <w:iCs/>
                <w:sz w:val="24"/>
                <w:szCs w:val="24"/>
              </w:rPr>
              <w:t>-</w:t>
            </w:r>
          </w:p>
        </w:tc>
      </w:tr>
      <w:tr w:rsidR="00F32639" w:rsidRPr="00F32639" w14:paraId="6D7012D2" w14:textId="77777777" w:rsidTr="00E849FC">
        <w:trPr>
          <w:trHeight w:val="76"/>
        </w:trPr>
        <w:tc>
          <w:tcPr>
            <w:tcW w:w="4846" w:type="dxa"/>
            <w:shd w:val="clear" w:color="auto" w:fill="auto"/>
          </w:tcPr>
          <w:p w14:paraId="06A9A0F2" w14:textId="77777777" w:rsidR="009E1F5B" w:rsidRPr="00F32639" w:rsidRDefault="009E1F5B" w:rsidP="009E1F5B">
            <w:pPr>
              <w:rPr>
                <w:sz w:val="24"/>
                <w:szCs w:val="24"/>
              </w:rPr>
            </w:pPr>
            <w:r w:rsidRPr="00F32639">
              <w:rPr>
                <w:sz w:val="24"/>
                <w:szCs w:val="24"/>
              </w:rPr>
              <w:t>Вид промежуточной аттестации</w:t>
            </w:r>
          </w:p>
        </w:tc>
        <w:tc>
          <w:tcPr>
            <w:tcW w:w="2834" w:type="dxa"/>
            <w:shd w:val="clear" w:color="auto" w:fill="auto"/>
          </w:tcPr>
          <w:p w14:paraId="77779A07" w14:textId="613596F2" w:rsidR="009E1F5B" w:rsidRPr="00F32639" w:rsidRDefault="009E1F5B" w:rsidP="009E1F5B">
            <w:pPr>
              <w:jc w:val="center"/>
              <w:rPr>
                <w:sz w:val="24"/>
                <w:szCs w:val="24"/>
              </w:rPr>
            </w:pPr>
            <w:r w:rsidRPr="00F32639">
              <w:rPr>
                <w:sz w:val="24"/>
                <w:szCs w:val="24"/>
              </w:rPr>
              <w:t>Зачет</w:t>
            </w:r>
          </w:p>
        </w:tc>
        <w:tc>
          <w:tcPr>
            <w:tcW w:w="2549" w:type="dxa"/>
            <w:shd w:val="clear" w:color="auto" w:fill="auto"/>
          </w:tcPr>
          <w:p w14:paraId="1362C614" w14:textId="05812363" w:rsidR="009E1F5B" w:rsidRPr="00F32639" w:rsidRDefault="009E1F5B" w:rsidP="009E1F5B">
            <w:pPr>
              <w:jc w:val="center"/>
              <w:rPr>
                <w:sz w:val="24"/>
                <w:szCs w:val="24"/>
              </w:rPr>
            </w:pPr>
            <w:r w:rsidRPr="00F32639">
              <w:rPr>
                <w:sz w:val="24"/>
                <w:szCs w:val="24"/>
              </w:rPr>
              <w:t>Зачет</w:t>
            </w:r>
          </w:p>
        </w:tc>
      </w:tr>
    </w:tbl>
    <w:p w14:paraId="03216976" w14:textId="391FC6AB" w:rsidR="00414113" w:rsidRDefault="00414113" w:rsidP="007F2050">
      <w:pPr>
        <w:spacing w:line="276" w:lineRule="auto"/>
        <w:rPr>
          <w:szCs w:val="28"/>
        </w:rPr>
      </w:pPr>
    </w:p>
    <w:p w14:paraId="41D4C783" w14:textId="4441C531" w:rsidR="009E1F5B" w:rsidRPr="003620E9" w:rsidRDefault="00414113" w:rsidP="003620E9">
      <w:pPr>
        <w:spacing w:line="276" w:lineRule="auto"/>
        <w:jc w:val="center"/>
        <w:rPr>
          <w:szCs w:val="28"/>
        </w:rPr>
      </w:pPr>
      <w:r>
        <w:rPr>
          <w:szCs w:val="28"/>
        </w:rPr>
        <w:t>ОП</w:t>
      </w:r>
      <w:r w:rsidR="007F2050" w:rsidRPr="00F32639">
        <w:rPr>
          <w:szCs w:val="28"/>
        </w:rPr>
        <w:t xml:space="preserve"> «Прикладное машинное</w:t>
      </w:r>
      <w:r>
        <w:rPr>
          <w:szCs w:val="28"/>
        </w:rPr>
        <w:t xml:space="preserve"> обучение»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4A624EC" w14:textId="77777777" w:rsidTr="00697DDD">
        <w:tc>
          <w:tcPr>
            <w:tcW w:w="4846" w:type="dxa"/>
            <w:shd w:val="clear" w:color="auto" w:fill="auto"/>
          </w:tcPr>
          <w:p w14:paraId="1AF6CE60" w14:textId="77777777" w:rsidR="009E1F5B" w:rsidRPr="00F32639" w:rsidRDefault="009E1F5B" w:rsidP="00697DDD">
            <w:pPr>
              <w:rPr>
                <w:b/>
                <w:bCs/>
                <w:sz w:val="24"/>
                <w:szCs w:val="24"/>
              </w:rPr>
            </w:pPr>
            <w:r w:rsidRPr="00F32639">
              <w:rPr>
                <w:b/>
                <w:bCs/>
                <w:sz w:val="24"/>
                <w:szCs w:val="24"/>
              </w:rPr>
              <w:t>Вид учебной работы по дисциплине</w:t>
            </w:r>
          </w:p>
        </w:tc>
        <w:tc>
          <w:tcPr>
            <w:tcW w:w="2834" w:type="dxa"/>
            <w:shd w:val="clear" w:color="auto" w:fill="auto"/>
          </w:tcPr>
          <w:p w14:paraId="0957EDEE" w14:textId="77777777" w:rsidR="009E1F5B" w:rsidRPr="00F32639" w:rsidRDefault="009E1F5B" w:rsidP="00697DDD">
            <w:pPr>
              <w:jc w:val="center"/>
              <w:rPr>
                <w:b/>
                <w:bCs/>
                <w:sz w:val="24"/>
                <w:szCs w:val="24"/>
              </w:rPr>
            </w:pPr>
            <w:r w:rsidRPr="00F32639">
              <w:rPr>
                <w:b/>
                <w:bCs/>
                <w:sz w:val="24"/>
                <w:szCs w:val="24"/>
              </w:rPr>
              <w:t>Всего</w:t>
            </w:r>
          </w:p>
          <w:p w14:paraId="0D4F67A8" w14:textId="77777777" w:rsidR="009E1F5B" w:rsidRPr="00F32639" w:rsidRDefault="009E1F5B" w:rsidP="00697DDD">
            <w:pPr>
              <w:jc w:val="center"/>
              <w:rPr>
                <w:b/>
                <w:bCs/>
                <w:sz w:val="24"/>
                <w:szCs w:val="24"/>
              </w:rPr>
            </w:pPr>
            <w:r w:rsidRPr="00F32639">
              <w:rPr>
                <w:b/>
                <w:bCs/>
                <w:sz w:val="24"/>
                <w:szCs w:val="24"/>
              </w:rPr>
              <w:t>(в з/е и часах)</w:t>
            </w:r>
          </w:p>
        </w:tc>
        <w:tc>
          <w:tcPr>
            <w:tcW w:w="2549" w:type="dxa"/>
            <w:shd w:val="clear" w:color="auto" w:fill="auto"/>
          </w:tcPr>
          <w:p w14:paraId="3A48413E" w14:textId="77777777" w:rsidR="009E1F5B" w:rsidRPr="00F32639" w:rsidRDefault="009E1F5B" w:rsidP="00697DDD">
            <w:pPr>
              <w:jc w:val="center"/>
              <w:rPr>
                <w:b/>
                <w:bCs/>
                <w:sz w:val="24"/>
                <w:szCs w:val="24"/>
              </w:rPr>
            </w:pPr>
            <w:r w:rsidRPr="00F32639">
              <w:rPr>
                <w:b/>
                <w:bCs/>
                <w:sz w:val="24"/>
                <w:szCs w:val="24"/>
              </w:rPr>
              <w:t>Модуль 6</w:t>
            </w:r>
          </w:p>
          <w:p w14:paraId="00FBBD9F" w14:textId="77777777" w:rsidR="009E1F5B" w:rsidRPr="00F32639" w:rsidRDefault="009E1F5B" w:rsidP="00697DDD">
            <w:pPr>
              <w:jc w:val="center"/>
              <w:rPr>
                <w:b/>
                <w:bCs/>
                <w:sz w:val="24"/>
                <w:szCs w:val="24"/>
              </w:rPr>
            </w:pPr>
            <w:r w:rsidRPr="00F32639">
              <w:rPr>
                <w:b/>
                <w:bCs/>
                <w:sz w:val="24"/>
                <w:szCs w:val="24"/>
              </w:rPr>
              <w:t>(в часах)</w:t>
            </w:r>
          </w:p>
        </w:tc>
      </w:tr>
      <w:tr w:rsidR="00F32639" w:rsidRPr="00F32639" w14:paraId="76C07C0C" w14:textId="77777777" w:rsidTr="00697DDD">
        <w:tc>
          <w:tcPr>
            <w:tcW w:w="4846" w:type="dxa"/>
            <w:shd w:val="clear" w:color="auto" w:fill="auto"/>
          </w:tcPr>
          <w:p w14:paraId="53D26BE0" w14:textId="77777777" w:rsidR="009E1F5B" w:rsidRDefault="009E1F5B" w:rsidP="00697DDD">
            <w:pPr>
              <w:rPr>
                <w:b/>
                <w:bCs/>
                <w:sz w:val="24"/>
                <w:szCs w:val="24"/>
              </w:rPr>
            </w:pPr>
            <w:r w:rsidRPr="00F32639">
              <w:rPr>
                <w:b/>
                <w:bCs/>
                <w:sz w:val="24"/>
                <w:szCs w:val="24"/>
              </w:rPr>
              <w:t xml:space="preserve">Общая трудоемкость дисциплины </w:t>
            </w:r>
          </w:p>
          <w:p w14:paraId="04E3595E" w14:textId="5985B881" w:rsidR="00D755F4" w:rsidRPr="00F32639" w:rsidRDefault="00D755F4" w:rsidP="00697DDD">
            <w:pPr>
              <w:rPr>
                <w:b/>
                <w:bCs/>
                <w:sz w:val="24"/>
                <w:szCs w:val="24"/>
              </w:rPr>
            </w:pPr>
            <w:r>
              <w:rPr>
                <w:b/>
                <w:bCs/>
                <w:sz w:val="24"/>
                <w:szCs w:val="24"/>
              </w:rPr>
              <w:t>(в том числе курсовая работа)</w:t>
            </w:r>
          </w:p>
        </w:tc>
        <w:tc>
          <w:tcPr>
            <w:tcW w:w="2834" w:type="dxa"/>
            <w:shd w:val="clear" w:color="auto" w:fill="auto"/>
          </w:tcPr>
          <w:p w14:paraId="20E80BBF" w14:textId="77777777" w:rsidR="009E1F5B" w:rsidRPr="00F32639" w:rsidRDefault="009E1F5B" w:rsidP="00697DDD">
            <w:pPr>
              <w:jc w:val="center"/>
              <w:rPr>
                <w:b/>
                <w:bCs/>
                <w:i/>
                <w:iCs/>
                <w:sz w:val="24"/>
                <w:szCs w:val="24"/>
              </w:rPr>
            </w:pPr>
            <w:r w:rsidRPr="00F32639">
              <w:rPr>
                <w:b/>
                <w:bCs/>
                <w:i/>
                <w:iCs/>
                <w:sz w:val="24"/>
                <w:szCs w:val="24"/>
              </w:rPr>
              <w:t>4/144</w:t>
            </w:r>
          </w:p>
        </w:tc>
        <w:tc>
          <w:tcPr>
            <w:tcW w:w="2549" w:type="dxa"/>
            <w:shd w:val="clear" w:color="auto" w:fill="auto"/>
          </w:tcPr>
          <w:p w14:paraId="78E749D1" w14:textId="77777777" w:rsidR="009E1F5B" w:rsidRDefault="009E1F5B" w:rsidP="00697DDD">
            <w:pPr>
              <w:jc w:val="center"/>
              <w:rPr>
                <w:b/>
                <w:bCs/>
                <w:i/>
                <w:iCs/>
                <w:sz w:val="24"/>
                <w:szCs w:val="24"/>
              </w:rPr>
            </w:pPr>
            <w:r w:rsidRPr="00F32639">
              <w:rPr>
                <w:b/>
                <w:bCs/>
                <w:i/>
                <w:iCs/>
                <w:sz w:val="24"/>
                <w:szCs w:val="24"/>
              </w:rPr>
              <w:t>144</w:t>
            </w:r>
          </w:p>
          <w:p w14:paraId="23864B0B" w14:textId="77777777" w:rsidR="00D755F4" w:rsidRDefault="00D755F4" w:rsidP="00697DDD">
            <w:pPr>
              <w:jc w:val="center"/>
              <w:rPr>
                <w:b/>
                <w:bCs/>
                <w:i/>
                <w:iCs/>
                <w:sz w:val="24"/>
                <w:szCs w:val="24"/>
              </w:rPr>
            </w:pPr>
            <w:r>
              <w:rPr>
                <w:b/>
                <w:bCs/>
                <w:i/>
                <w:iCs/>
                <w:sz w:val="24"/>
                <w:szCs w:val="24"/>
              </w:rPr>
              <w:t xml:space="preserve">(курсовая работа </w:t>
            </w:r>
          </w:p>
          <w:p w14:paraId="01175264" w14:textId="7AAB9529" w:rsidR="00D755F4" w:rsidRPr="00F32639" w:rsidRDefault="00D755F4" w:rsidP="00697DDD">
            <w:pPr>
              <w:jc w:val="center"/>
              <w:rPr>
                <w:b/>
                <w:bCs/>
                <w:i/>
                <w:iCs/>
                <w:sz w:val="24"/>
                <w:szCs w:val="24"/>
              </w:rPr>
            </w:pPr>
            <w:r>
              <w:rPr>
                <w:b/>
                <w:bCs/>
                <w:i/>
                <w:iCs/>
                <w:sz w:val="24"/>
                <w:szCs w:val="24"/>
              </w:rPr>
              <w:t>-24 часа)_</w:t>
            </w:r>
          </w:p>
        </w:tc>
      </w:tr>
      <w:tr w:rsidR="00F32639" w:rsidRPr="00F32639" w14:paraId="36E81736" w14:textId="77777777" w:rsidTr="00697DDD">
        <w:tc>
          <w:tcPr>
            <w:tcW w:w="4846" w:type="dxa"/>
            <w:shd w:val="clear" w:color="auto" w:fill="auto"/>
          </w:tcPr>
          <w:p w14:paraId="5163E1A1" w14:textId="77777777" w:rsidR="009E1F5B" w:rsidRPr="00F32639" w:rsidRDefault="009E1F5B" w:rsidP="00697DDD">
            <w:pPr>
              <w:rPr>
                <w:b/>
                <w:bCs/>
                <w:i/>
                <w:iCs/>
                <w:sz w:val="24"/>
                <w:szCs w:val="24"/>
              </w:rPr>
            </w:pPr>
            <w:r w:rsidRPr="00F32639">
              <w:rPr>
                <w:b/>
                <w:bCs/>
                <w:i/>
                <w:iCs/>
                <w:sz w:val="24"/>
                <w:szCs w:val="24"/>
              </w:rPr>
              <w:t xml:space="preserve">Контактная работа – </w:t>
            </w:r>
          </w:p>
          <w:p w14:paraId="7FD3B9DF" w14:textId="77777777" w:rsidR="009E1F5B" w:rsidRPr="00F32639" w:rsidRDefault="009E1F5B" w:rsidP="00697DDD">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788E9ECA" w14:textId="0C6C3A10" w:rsidR="009E1F5B" w:rsidRPr="00F32639" w:rsidRDefault="009E1F5B" w:rsidP="00697DDD">
            <w:pPr>
              <w:jc w:val="center"/>
              <w:rPr>
                <w:b/>
                <w:bCs/>
                <w:i/>
                <w:iCs/>
                <w:sz w:val="24"/>
                <w:szCs w:val="24"/>
              </w:rPr>
            </w:pPr>
            <w:r w:rsidRPr="00F32639">
              <w:rPr>
                <w:b/>
                <w:bCs/>
                <w:i/>
                <w:iCs/>
                <w:sz w:val="24"/>
                <w:szCs w:val="24"/>
              </w:rPr>
              <w:t>50</w:t>
            </w:r>
          </w:p>
        </w:tc>
        <w:tc>
          <w:tcPr>
            <w:tcW w:w="2549" w:type="dxa"/>
            <w:shd w:val="clear" w:color="auto" w:fill="auto"/>
          </w:tcPr>
          <w:p w14:paraId="126E921D" w14:textId="31865EB6" w:rsidR="009E1F5B" w:rsidRPr="00F32639" w:rsidRDefault="009E1F5B" w:rsidP="00697DDD">
            <w:pPr>
              <w:jc w:val="center"/>
              <w:rPr>
                <w:b/>
                <w:bCs/>
                <w:i/>
                <w:iCs/>
                <w:sz w:val="24"/>
                <w:szCs w:val="24"/>
              </w:rPr>
            </w:pPr>
            <w:r w:rsidRPr="00F32639">
              <w:rPr>
                <w:b/>
                <w:bCs/>
                <w:i/>
                <w:iCs/>
                <w:sz w:val="24"/>
                <w:szCs w:val="24"/>
              </w:rPr>
              <w:t>50</w:t>
            </w:r>
          </w:p>
        </w:tc>
      </w:tr>
      <w:tr w:rsidR="00F32639" w:rsidRPr="00F32639" w14:paraId="4896FD8D" w14:textId="77777777" w:rsidTr="00697DDD">
        <w:tc>
          <w:tcPr>
            <w:tcW w:w="4846" w:type="dxa"/>
            <w:shd w:val="clear" w:color="auto" w:fill="auto"/>
          </w:tcPr>
          <w:p w14:paraId="00CF40B2" w14:textId="77777777" w:rsidR="009E1F5B" w:rsidRPr="00F32639" w:rsidRDefault="009E1F5B" w:rsidP="009E1F5B">
            <w:pPr>
              <w:rPr>
                <w:i/>
                <w:iCs/>
                <w:sz w:val="24"/>
                <w:szCs w:val="24"/>
              </w:rPr>
            </w:pPr>
            <w:r w:rsidRPr="00F32639">
              <w:rPr>
                <w:i/>
                <w:iCs/>
                <w:sz w:val="24"/>
                <w:szCs w:val="24"/>
              </w:rPr>
              <w:t xml:space="preserve">Лекции </w:t>
            </w:r>
          </w:p>
        </w:tc>
        <w:tc>
          <w:tcPr>
            <w:tcW w:w="2834" w:type="dxa"/>
            <w:shd w:val="clear" w:color="auto" w:fill="auto"/>
          </w:tcPr>
          <w:p w14:paraId="29F1AA7B" w14:textId="77777777" w:rsidR="009E1F5B" w:rsidRPr="00F32639" w:rsidRDefault="009E1F5B" w:rsidP="009E1F5B">
            <w:pPr>
              <w:jc w:val="center"/>
              <w:rPr>
                <w:i/>
                <w:iCs/>
                <w:sz w:val="24"/>
                <w:szCs w:val="24"/>
              </w:rPr>
            </w:pPr>
            <w:r w:rsidRPr="00F32639">
              <w:rPr>
                <w:i/>
                <w:iCs/>
                <w:sz w:val="24"/>
                <w:szCs w:val="24"/>
              </w:rPr>
              <w:t>16</w:t>
            </w:r>
          </w:p>
        </w:tc>
        <w:tc>
          <w:tcPr>
            <w:tcW w:w="2549" w:type="dxa"/>
            <w:shd w:val="clear" w:color="auto" w:fill="auto"/>
          </w:tcPr>
          <w:p w14:paraId="372604E8" w14:textId="35A605AE" w:rsidR="009E1F5B" w:rsidRPr="00F32639" w:rsidRDefault="009E1F5B" w:rsidP="009E1F5B">
            <w:pPr>
              <w:jc w:val="center"/>
              <w:rPr>
                <w:i/>
                <w:iCs/>
                <w:sz w:val="24"/>
                <w:szCs w:val="24"/>
              </w:rPr>
            </w:pPr>
            <w:r w:rsidRPr="00F32639">
              <w:rPr>
                <w:i/>
                <w:iCs/>
                <w:sz w:val="24"/>
                <w:szCs w:val="24"/>
              </w:rPr>
              <w:t>16</w:t>
            </w:r>
          </w:p>
        </w:tc>
      </w:tr>
      <w:tr w:rsidR="00F32639" w:rsidRPr="00F32639" w14:paraId="0D83CC52" w14:textId="77777777" w:rsidTr="00697DDD">
        <w:tc>
          <w:tcPr>
            <w:tcW w:w="4846" w:type="dxa"/>
            <w:shd w:val="clear" w:color="auto" w:fill="auto"/>
          </w:tcPr>
          <w:p w14:paraId="6389F478" w14:textId="77777777" w:rsidR="009E1F5B" w:rsidRPr="00F32639" w:rsidRDefault="009E1F5B" w:rsidP="009E1F5B">
            <w:pPr>
              <w:rPr>
                <w:i/>
                <w:iCs/>
                <w:sz w:val="24"/>
                <w:szCs w:val="24"/>
              </w:rPr>
            </w:pPr>
            <w:r w:rsidRPr="00F32639">
              <w:rPr>
                <w:i/>
                <w:iCs/>
                <w:sz w:val="24"/>
                <w:szCs w:val="24"/>
              </w:rPr>
              <w:t>Семинары, практические занятия</w:t>
            </w:r>
          </w:p>
        </w:tc>
        <w:tc>
          <w:tcPr>
            <w:tcW w:w="2834" w:type="dxa"/>
            <w:shd w:val="clear" w:color="auto" w:fill="auto"/>
          </w:tcPr>
          <w:p w14:paraId="3E748F2A" w14:textId="78C73D26" w:rsidR="009E1F5B" w:rsidRPr="00F32639" w:rsidRDefault="009E1F5B" w:rsidP="009E1F5B">
            <w:pPr>
              <w:jc w:val="center"/>
              <w:rPr>
                <w:i/>
                <w:iCs/>
                <w:sz w:val="24"/>
                <w:szCs w:val="24"/>
              </w:rPr>
            </w:pPr>
            <w:r w:rsidRPr="00F32639">
              <w:rPr>
                <w:i/>
                <w:iCs/>
                <w:sz w:val="24"/>
                <w:szCs w:val="24"/>
              </w:rPr>
              <w:t>34</w:t>
            </w:r>
          </w:p>
        </w:tc>
        <w:tc>
          <w:tcPr>
            <w:tcW w:w="2549" w:type="dxa"/>
            <w:shd w:val="clear" w:color="auto" w:fill="auto"/>
          </w:tcPr>
          <w:p w14:paraId="18A5037F" w14:textId="2AC7F1C5" w:rsidR="009E1F5B" w:rsidRPr="00F32639" w:rsidRDefault="009E1F5B" w:rsidP="009E1F5B">
            <w:pPr>
              <w:jc w:val="center"/>
              <w:rPr>
                <w:i/>
                <w:iCs/>
                <w:sz w:val="24"/>
                <w:szCs w:val="24"/>
              </w:rPr>
            </w:pPr>
            <w:r w:rsidRPr="00F32639">
              <w:rPr>
                <w:i/>
                <w:iCs/>
                <w:sz w:val="24"/>
                <w:szCs w:val="24"/>
              </w:rPr>
              <w:t>34</w:t>
            </w:r>
          </w:p>
        </w:tc>
      </w:tr>
      <w:tr w:rsidR="00F32639" w:rsidRPr="00F32639" w14:paraId="6009C0E0" w14:textId="77777777" w:rsidTr="00697DDD">
        <w:tc>
          <w:tcPr>
            <w:tcW w:w="4846" w:type="dxa"/>
            <w:shd w:val="clear" w:color="auto" w:fill="auto"/>
          </w:tcPr>
          <w:p w14:paraId="14422D93" w14:textId="77777777" w:rsidR="009E1F5B" w:rsidRPr="00F32639" w:rsidRDefault="009E1F5B" w:rsidP="009E1F5B">
            <w:pPr>
              <w:rPr>
                <w:b/>
                <w:bCs/>
                <w:i/>
                <w:iCs/>
                <w:sz w:val="24"/>
                <w:szCs w:val="24"/>
              </w:rPr>
            </w:pPr>
            <w:r w:rsidRPr="00F32639">
              <w:rPr>
                <w:b/>
                <w:bCs/>
                <w:i/>
                <w:iCs/>
                <w:sz w:val="24"/>
                <w:szCs w:val="24"/>
              </w:rPr>
              <w:t>Самостоятельная работа</w:t>
            </w:r>
          </w:p>
        </w:tc>
        <w:tc>
          <w:tcPr>
            <w:tcW w:w="2834" w:type="dxa"/>
            <w:shd w:val="clear" w:color="auto" w:fill="auto"/>
          </w:tcPr>
          <w:p w14:paraId="49DB1454" w14:textId="01C5A364" w:rsidR="009E1F5B" w:rsidRPr="00F32639" w:rsidRDefault="009E1F5B" w:rsidP="009E1F5B">
            <w:pPr>
              <w:jc w:val="center"/>
              <w:rPr>
                <w:b/>
                <w:bCs/>
                <w:i/>
                <w:iCs/>
                <w:sz w:val="24"/>
                <w:szCs w:val="24"/>
              </w:rPr>
            </w:pPr>
            <w:r w:rsidRPr="00F32639">
              <w:rPr>
                <w:b/>
                <w:bCs/>
                <w:i/>
                <w:iCs/>
                <w:sz w:val="24"/>
                <w:szCs w:val="24"/>
              </w:rPr>
              <w:t>94</w:t>
            </w:r>
          </w:p>
        </w:tc>
        <w:tc>
          <w:tcPr>
            <w:tcW w:w="2549" w:type="dxa"/>
            <w:shd w:val="clear" w:color="auto" w:fill="auto"/>
          </w:tcPr>
          <w:p w14:paraId="74A7AFA2" w14:textId="41683E4C" w:rsidR="009E1F5B" w:rsidRPr="00F32639" w:rsidRDefault="009E1F5B" w:rsidP="009E1F5B">
            <w:pPr>
              <w:jc w:val="center"/>
              <w:rPr>
                <w:b/>
                <w:bCs/>
                <w:i/>
                <w:iCs/>
                <w:sz w:val="24"/>
                <w:szCs w:val="24"/>
              </w:rPr>
            </w:pPr>
            <w:r w:rsidRPr="00F32639">
              <w:rPr>
                <w:b/>
                <w:bCs/>
                <w:i/>
                <w:iCs/>
                <w:sz w:val="24"/>
                <w:szCs w:val="24"/>
              </w:rPr>
              <w:t>94</w:t>
            </w:r>
          </w:p>
        </w:tc>
      </w:tr>
      <w:tr w:rsidR="00F32639" w:rsidRPr="00F32639" w14:paraId="68125A16" w14:textId="77777777" w:rsidTr="00697DDD">
        <w:tc>
          <w:tcPr>
            <w:tcW w:w="4846" w:type="dxa"/>
            <w:shd w:val="clear" w:color="auto" w:fill="auto"/>
          </w:tcPr>
          <w:p w14:paraId="71394849" w14:textId="77777777" w:rsidR="009E1F5B" w:rsidRPr="00F32639" w:rsidRDefault="009E1F5B" w:rsidP="00697DDD">
            <w:pPr>
              <w:rPr>
                <w:bCs/>
                <w:iCs/>
                <w:sz w:val="24"/>
                <w:szCs w:val="24"/>
              </w:rPr>
            </w:pPr>
            <w:r w:rsidRPr="00F32639">
              <w:rPr>
                <w:bCs/>
                <w:iCs/>
                <w:sz w:val="24"/>
                <w:szCs w:val="24"/>
              </w:rPr>
              <w:t>Вид текущего контроля</w:t>
            </w:r>
          </w:p>
        </w:tc>
        <w:tc>
          <w:tcPr>
            <w:tcW w:w="2834" w:type="dxa"/>
            <w:shd w:val="clear" w:color="auto" w:fill="auto"/>
          </w:tcPr>
          <w:p w14:paraId="3D96FC79" w14:textId="42606803" w:rsidR="009E1F5B" w:rsidRPr="00F32639" w:rsidRDefault="00D755F4" w:rsidP="00697DDD">
            <w:pPr>
              <w:jc w:val="center"/>
              <w:rPr>
                <w:bCs/>
                <w:iCs/>
                <w:sz w:val="24"/>
                <w:szCs w:val="24"/>
              </w:rPr>
            </w:pPr>
            <w:r>
              <w:rPr>
                <w:bCs/>
                <w:iCs/>
                <w:sz w:val="24"/>
                <w:szCs w:val="24"/>
              </w:rPr>
              <w:t>-</w:t>
            </w:r>
          </w:p>
        </w:tc>
        <w:tc>
          <w:tcPr>
            <w:tcW w:w="2549" w:type="dxa"/>
            <w:shd w:val="clear" w:color="auto" w:fill="auto"/>
          </w:tcPr>
          <w:p w14:paraId="646093C8" w14:textId="7429D3EF" w:rsidR="009E1F5B" w:rsidRPr="00F32639" w:rsidRDefault="00D755F4" w:rsidP="00697DDD">
            <w:pPr>
              <w:jc w:val="center"/>
              <w:rPr>
                <w:bCs/>
                <w:iCs/>
                <w:sz w:val="24"/>
                <w:szCs w:val="24"/>
              </w:rPr>
            </w:pPr>
            <w:r>
              <w:rPr>
                <w:bCs/>
                <w:iCs/>
                <w:sz w:val="24"/>
                <w:szCs w:val="24"/>
              </w:rPr>
              <w:t>-</w:t>
            </w:r>
          </w:p>
        </w:tc>
      </w:tr>
      <w:tr w:rsidR="00F32639" w:rsidRPr="00F32639" w14:paraId="07054DE6" w14:textId="77777777" w:rsidTr="00697DDD">
        <w:trPr>
          <w:trHeight w:val="76"/>
        </w:trPr>
        <w:tc>
          <w:tcPr>
            <w:tcW w:w="4846" w:type="dxa"/>
            <w:shd w:val="clear" w:color="auto" w:fill="auto"/>
          </w:tcPr>
          <w:p w14:paraId="2316F68E" w14:textId="77777777" w:rsidR="009E1F5B" w:rsidRPr="00F32639" w:rsidRDefault="009E1F5B" w:rsidP="00697DDD">
            <w:pPr>
              <w:rPr>
                <w:sz w:val="24"/>
                <w:szCs w:val="24"/>
              </w:rPr>
            </w:pPr>
            <w:r w:rsidRPr="00F32639">
              <w:rPr>
                <w:sz w:val="24"/>
                <w:szCs w:val="24"/>
              </w:rPr>
              <w:t>Вид промежуточной аттестации</w:t>
            </w:r>
          </w:p>
        </w:tc>
        <w:tc>
          <w:tcPr>
            <w:tcW w:w="2834" w:type="dxa"/>
            <w:shd w:val="clear" w:color="auto" w:fill="auto"/>
          </w:tcPr>
          <w:p w14:paraId="42FD6307" w14:textId="77777777" w:rsidR="009E1F5B" w:rsidRPr="00F32639" w:rsidRDefault="009E1F5B" w:rsidP="00697DDD">
            <w:pPr>
              <w:jc w:val="center"/>
              <w:rPr>
                <w:sz w:val="24"/>
                <w:szCs w:val="24"/>
              </w:rPr>
            </w:pPr>
            <w:r w:rsidRPr="00F32639">
              <w:rPr>
                <w:sz w:val="24"/>
                <w:szCs w:val="24"/>
              </w:rPr>
              <w:t>Зачет</w:t>
            </w:r>
          </w:p>
        </w:tc>
        <w:tc>
          <w:tcPr>
            <w:tcW w:w="2549" w:type="dxa"/>
            <w:shd w:val="clear" w:color="auto" w:fill="auto"/>
          </w:tcPr>
          <w:p w14:paraId="0DCCDB4A" w14:textId="77777777" w:rsidR="009E1F5B" w:rsidRPr="00F32639" w:rsidRDefault="009E1F5B" w:rsidP="00697DDD">
            <w:pPr>
              <w:jc w:val="center"/>
              <w:rPr>
                <w:sz w:val="24"/>
                <w:szCs w:val="24"/>
              </w:rPr>
            </w:pPr>
            <w:r w:rsidRPr="00F32639">
              <w:rPr>
                <w:sz w:val="24"/>
                <w:szCs w:val="24"/>
              </w:rPr>
              <w:t>Зачет</w:t>
            </w:r>
          </w:p>
        </w:tc>
      </w:tr>
    </w:tbl>
    <w:p w14:paraId="14265761" w14:textId="5050EF1C" w:rsidR="007F2050" w:rsidRPr="00F32639" w:rsidRDefault="007F2050" w:rsidP="3CEC6E94">
      <w:pPr>
        <w:jc w:val="both"/>
        <w:rPr>
          <w:b/>
          <w:bCs/>
          <w:szCs w:val="28"/>
        </w:rPr>
      </w:pPr>
    </w:p>
    <w:p w14:paraId="0CBC830C" w14:textId="17BEDFAF" w:rsidR="00C52F7B" w:rsidRPr="00F32639" w:rsidRDefault="61691DCB" w:rsidP="00D755F4">
      <w:pPr>
        <w:pStyle w:val="af6"/>
        <w:spacing w:line="360" w:lineRule="auto"/>
        <w:jc w:val="both"/>
        <w:rPr>
          <w:b/>
        </w:rPr>
      </w:pPr>
      <w:bookmarkStart w:id="10" w:name="_Toc87315731"/>
      <w:bookmarkStart w:id="11" w:name="_Toc87334449"/>
      <w:r w:rsidRPr="00F32639">
        <w:rPr>
          <w:b/>
        </w:rPr>
        <w:t>5.</w:t>
      </w:r>
      <w:r w:rsidR="05A13681" w:rsidRPr="00F32639">
        <w:rPr>
          <w:b/>
        </w:rPr>
        <w:t xml:space="preserve">Содержание </w:t>
      </w:r>
      <w:r w:rsidR="4AD7F9C1" w:rsidRPr="00F32639">
        <w:rPr>
          <w:b/>
        </w:rPr>
        <w:t>дисциплины</w:t>
      </w:r>
      <w:r w:rsidR="05A13681" w:rsidRPr="00F32639">
        <w:rPr>
          <w:b/>
        </w:rPr>
        <w:t>, структурированное по темам (разделам) дисциплины с указанием их объемов (в академических</w:t>
      </w:r>
      <w:r w:rsidR="7D7601C0" w:rsidRPr="00F32639">
        <w:rPr>
          <w:b/>
        </w:rPr>
        <w:t xml:space="preserve"> </w:t>
      </w:r>
      <w:r w:rsidR="05A13681" w:rsidRPr="00F32639">
        <w:rPr>
          <w:b/>
        </w:rPr>
        <w:t>часах) и видов</w:t>
      </w:r>
      <w:r w:rsidR="7D7601C0" w:rsidRPr="00F32639">
        <w:rPr>
          <w:b/>
        </w:rPr>
        <w:t xml:space="preserve"> </w:t>
      </w:r>
      <w:r w:rsidR="05A13681" w:rsidRPr="00F32639">
        <w:rPr>
          <w:b/>
        </w:rPr>
        <w:t>учебных занятий</w:t>
      </w:r>
      <w:bookmarkEnd w:id="10"/>
      <w:bookmarkEnd w:id="11"/>
    </w:p>
    <w:p w14:paraId="0C1A11F7" w14:textId="77777777" w:rsidR="00C52F7B" w:rsidRPr="00F32639" w:rsidRDefault="61691DCB" w:rsidP="006229C1">
      <w:pPr>
        <w:pStyle w:val="af6"/>
        <w:spacing w:line="360" w:lineRule="auto"/>
        <w:rPr>
          <w:b/>
        </w:rPr>
      </w:pPr>
      <w:bookmarkStart w:id="12" w:name="_Toc87315732"/>
      <w:bookmarkStart w:id="13" w:name="_Toc87334450"/>
      <w:r w:rsidRPr="00F32639">
        <w:rPr>
          <w:b/>
        </w:rPr>
        <w:t xml:space="preserve">5.1. </w:t>
      </w:r>
      <w:r w:rsidR="05A13681" w:rsidRPr="00F32639">
        <w:rPr>
          <w:b/>
        </w:rPr>
        <w:t xml:space="preserve">Содержание </w:t>
      </w:r>
      <w:r w:rsidR="4AD7F9C1" w:rsidRPr="00F32639">
        <w:rPr>
          <w:b/>
        </w:rPr>
        <w:t>дисциплины</w:t>
      </w:r>
      <w:bookmarkEnd w:id="12"/>
      <w:bookmarkEnd w:id="13"/>
    </w:p>
    <w:p w14:paraId="61F88B43" w14:textId="5542135D" w:rsidR="005A745E" w:rsidRPr="00F32639" w:rsidRDefault="005A745E" w:rsidP="005A745E">
      <w:pPr>
        <w:spacing w:line="360" w:lineRule="auto"/>
        <w:ind w:firstLine="709"/>
        <w:jc w:val="both"/>
        <w:rPr>
          <w:b/>
          <w:bCs/>
          <w:szCs w:val="28"/>
        </w:rPr>
      </w:pPr>
      <w:bookmarkStart w:id="14" w:name="_Hlk124348414"/>
      <w:bookmarkStart w:id="15" w:name="_Hlk137055643"/>
      <w:r w:rsidRPr="00F32639">
        <w:rPr>
          <w:b/>
          <w:bCs/>
          <w:szCs w:val="28"/>
        </w:rPr>
        <w:t xml:space="preserve">Тема 1. </w:t>
      </w:r>
      <w:r w:rsidRPr="00F32639">
        <w:rPr>
          <w:b/>
          <w:szCs w:val="28"/>
        </w:rPr>
        <w:t xml:space="preserve">Базовые понятия теории сетей и введение в библиотеку </w:t>
      </w:r>
      <w:proofErr w:type="spellStart"/>
      <w:r w:rsidRPr="00F32639">
        <w:rPr>
          <w:b/>
          <w:szCs w:val="28"/>
        </w:rPr>
        <w:t>NetworkX</w:t>
      </w:r>
      <w:proofErr w:type="spellEnd"/>
      <w:r w:rsidRPr="00F32639">
        <w:rPr>
          <w:b/>
          <w:szCs w:val="28"/>
        </w:rPr>
        <w:t>.</w:t>
      </w:r>
    </w:p>
    <w:p w14:paraId="24A97B9F" w14:textId="77777777" w:rsidR="002E75C6" w:rsidRPr="00F32639" w:rsidRDefault="002E75C6" w:rsidP="002E75C6">
      <w:pPr>
        <w:spacing w:line="360" w:lineRule="auto"/>
        <w:ind w:firstLine="709"/>
        <w:jc w:val="both"/>
        <w:rPr>
          <w:bCs/>
          <w:szCs w:val="28"/>
        </w:rPr>
      </w:pPr>
      <w:r w:rsidRPr="00F32639">
        <w:rPr>
          <w:bCs/>
          <w:szCs w:val="28"/>
        </w:rPr>
        <w:t>Введение в предметную область теории сложных сетей: объект исследования, история возникновения, прикладные области и основные задачи теории. Соотнесения понятий теории графов и теории сложных сетей, базовые понятия теории сложных сетей.</w:t>
      </w:r>
    </w:p>
    <w:p w14:paraId="14F84B85" w14:textId="77777777" w:rsidR="002E75C6" w:rsidRPr="00F32639" w:rsidRDefault="002E75C6" w:rsidP="002E75C6">
      <w:pPr>
        <w:spacing w:line="360" w:lineRule="auto"/>
        <w:ind w:firstLine="709"/>
        <w:jc w:val="both"/>
        <w:rPr>
          <w:bCs/>
          <w:szCs w:val="28"/>
        </w:rPr>
      </w:pPr>
      <w:r w:rsidRPr="00F32639">
        <w:rPr>
          <w:bCs/>
          <w:szCs w:val="28"/>
        </w:rPr>
        <w:t xml:space="preserve">Технологический стек работы с сетевыми моделями, построенный на базе языка программирования </w:t>
      </w:r>
      <w:proofErr w:type="spellStart"/>
      <w:r w:rsidRPr="00F32639">
        <w:rPr>
          <w:bCs/>
          <w:szCs w:val="28"/>
        </w:rPr>
        <w:t>Python</w:t>
      </w:r>
      <w:proofErr w:type="spellEnd"/>
      <w:r w:rsidRPr="00F32639">
        <w:rPr>
          <w:bCs/>
          <w:szCs w:val="28"/>
        </w:rPr>
        <w:t xml:space="preserve"> и библиотеки </w:t>
      </w:r>
      <w:proofErr w:type="spellStart"/>
      <w:r w:rsidRPr="00F32639">
        <w:rPr>
          <w:bCs/>
          <w:szCs w:val="28"/>
        </w:rPr>
        <w:t>NetworkX</w:t>
      </w:r>
      <w:proofErr w:type="spellEnd"/>
      <w:r w:rsidRPr="00F32639">
        <w:rPr>
          <w:bCs/>
          <w:szCs w:val="28"/>
        </w:rPr>
        <w:t xml:space="preserve">. Общие положения о языке программирования </w:t>
      </w:r>
      <w:proofErr w:type="spellStart"/>
      <w:r w:rsidRPr="00F32639">
        <w:rPr>
          <w:bCs/>
          <w:szCs w:val="28"/>
        </w:rPr>
        <w:t>Python</w:t>
      </w:r>
      <w:proofErr w:type="spellEnd"/>
      <w:r w:rsidRPr="00F32639">
        <w:rPr>
          <w:bCs/>
          <w:szCs w:val="28"/>
        </w:rPr>
        <w:t xml:space="preserve"> и знакомство с используемым программным инструментарием (версией языка программирования </w:t>
      </w:r>
      <w:proofErr w:type="spellStart"/>
      <w:r w:rsidRPr="00F32639">
        <w:rPr>
          <w:bCs/>
          <w:szCs w:val="28"/>
        </w:rPr>
        <w:t>Python</w:t>
      </w:r>
      <w:proofErr w:type="spellEnd"/>
      <w:r w:rsidRPr="00F32639">
        <w:rPr>
          <w:bCs/>
          <w:szCs w:val="28"/>
        </w:rPr>
        <w:t xml:space="preserve">, дистрибутивом </w:t>
      </w:r>
      <w:proofErr w:type="spellStart"/>
      <w:r w:rsidRPr="00F32639">
        <w:rPr>
          <w:bCs/>
          <w:szCs w:val="28"/>
        </w:rPr>
        <w:t>Anaconda</w:t>
      </w:r>
      <w:proofErr w:type="spellEnd"/>
      <w:r w:rsidRPr="00F32639">
        <w:rPr>
          <w:bCs/>
          <w:szCs w:val="28"/>
        </w:rPr>
        <w:t xml:space="preserve">). Интерактивная оболочка </w:t>
      </w:r>
      <w:proofErr w:type="spellStart"/>
      <w:r w:rsidRPr="00F32639">
        <w:rPr>
          <w:bCs/>
          <w:szCs w:val="28"/>
        </w:rPr>
        <w:t>Jupyther</w:t>
      </w:r>
      <w:proofErr w:type="spellEnd"/>
      <w:r w:rsidRPr="00F32639">
        <w:rPr>
          <w:bCs/>
          <w:szCs w:val="28"/>
        </w:rPr>
        <w:t xml:space="preserve"> </w:t>
      </w:r>
      <w:proofErr w:type="spellStart"/>
      <w:r w:rsidRPr="00F32639">
        <w:rPr>
          <w:bCs/>
          <w:szCs w:val="28"/>
        </w:rPr>
        <w:t>notebook</w:t>
      </w:r>
      <w:proofErr w:type="spellEnd"/>
      <w:r w:rsidRPr="00F32639">
        <w:rPr>
          <w:bCs/>
          <w:szCs w:val="28"/>
        </w:rPr>
        <w:t>: принципы работы и применение для решения задач анализа сетей.</w:t>
      </w:r>
    </w:p>
    <w:p w14:paraId="311065AF" w14:textId="56F8B030" w:rsidR="00D755F4" w:rsidRPr="00F32639" w:rsidRDefault="002E75C6" w:rsidP="003620E9">
      <w:pPr>
        <w:spacing w:line="360" w:lineRule="auto"/>
        <w:ind w:firstLine="709"/>
        <w:jc w:val="both"/>
        <w:rPr>
          <w:bCs/>
          <w:szCs w:val="28"/>
        </w:rPr>
      </w:pPr>
      <w:r w:rsidRPr="00F32639">
        <w:rPr>
          <w:bCs/>
          <w:szCs w:val="28"/>
        </w:rPr>
        <w:t xml:space="preserve">Знакомство с библиотекой </w:t>
      </w:r>
      <w:proofErr w:type="spellStart"/>
      <w:r w:rsidRPr="00F32639">
        <w:rPr>
          <w:bCs/>
          <w:szCs w:val="28"/>
        </w:rPr>
        <w:t>NetworkX</w:t>
      </w:r>
      <w:proofErr w:type="spellEnd"/>
      <w:r w:rsidRPr="00F32639">
        <w:rPr>
          <w:bCs/>
          <w:szCs w:val="28"/>
        </w:rPr>
        <w:t xml:space="preserve">. Базовые операции в </w:t>
      </w:r>
      <w:proofErr w:type="spellStart"/>
      <w:r w:rsidRPr="00F32639">
        <w:rPr>
          <w:bCs/>
          <w:szCs w:val="28"/>
        </w:rPr>
        <w:t>NetworkX</w:t>
      </w:r>
      <w:proofErr w:type="spellEnd"/>
      <w:r w:rsidRPr="00F32639">
        <w:rPr>
          <w:bCs/>
          <w:szCs w:val="28"/>
        </w:rPr>
        <w:t>: создание сети, оперирование с узлами и связями, базовая визуализация сетей. Обзор</w:t>
      </w:r>
      <w:r w:rsidR="003620E9">
        <w:rPr>
          <w:bCs/>
          <w:szCs w:val="28"/>
        </w:rPr>
        <w:t xml:space="preserve"> структуры библиотеки </w:t>
      </w:r>
      <w:proofErr w:type="spellStart"/>
      <w:r w:rsidR="003620E9">
        <w:rPr>
          <w:bCs/>
          <w:szCs w:val="28"/>
        </w:rPr>
        <w:t>NetworkX</w:t>
      </w:r>
      <w:proofErr w:type="spellEnd"/>
      <w:r w:rsidR="003620E9">
        <w:rPr>
          <w:bCs/>
          <w:szCs w:val="28"/>
        </w:rPr>
        <w:t>.</w:t>
      </w:r>
    </w:p>
    <w:p w14:paraId="0A5ED759" w14:textId="4F30E210" w:rsidR="005A745E" w:rsidRPr="00F32639" w:rsidRDefault="005A745E" w:rsidP="005A745E">
      <w:pPr>
        <w:spacing w:line="360" w:lineRule="auto"/>
        <w:ind w:firstLine="709"/>
        <w:jc w:val="both"/>
        <w:rPr>
          <w:b/>
          <w:bCs/>
          <w:szCs w:val="28"/>
        </w:rPr>
      </w:pPr>
      <w:r w:rsidRPr="00F32639">
        <w:rPr>
          <w:b/>
          <w:bCs/>
          <w:szCs w:val="28"/>
        </w:rPr>
        <w:t xml:space="preserve">Тема 2. </w:t>
      </w:r>
      <w:r w:rsidRPr="00F32639">
        <w:rPr>
          <w:b/>
          <w:szCs w:val="28"/>
        </w:rPr>
        <w:t>Сетевые модели: модели роста сетей, модель тесного мира.</w:t>
      </w:r>
    </w:p>
    <w:p w14:paraId="02082544" w14:textId="77777777" w:rsidR="002E75C6" w:rsidRPr="00F32639" w:rsidRDefault="002E75C6" w:rsidP="002E75C6">
      <w:pPr>
        <w:spacing w:line="360" w:lineRule="auto"/>
        <w:ind w:firstLine="709"/>
        <w:jc w:val="both"/>
        <w:rPr>
          <w:bCs/>
          <w:szCs w:val="28"/>
        </w:rPr>
      </w:pPr>
      <w:r w:rsidRPr="00F32639">
        <w:rPr>
          <w:bCs/>
          <w:szCs w:val="28"/>
        </w:rPr>
        <w:t xml:space="preserve">Модели формирования случайных сетей: модель </w:t>
      </w:r>
      <w:proofErr w:type="spellStart"/>
      <w:r w:rsidRPr="00F32639">
        <w:rPr>
          <w:bCs/>
          <w:szCs w:val="28"/>
        </w:rPr>
        <w:t>Эрдёша-Реньи</w:t>
      </w:r>
      <w:proofErr w:type="spellEnd"/>
      <w:r w:rsidRPr="00F32639">
        <w:rPr>
          <w:bCs/>
          <w:szCs w:val="28"/>
        </w:rPr>
        <w:t xml:space="preserve"> (</w:t>
      </w:r>
      <w:proofErr w:type="spellStart"/>
      <w:r w:rsidRPr="00F32639">
        <w:rPr>
          <w:bCs/>
          <w:szCs w:val="28"/>
        </w:rPr>
        <w:t>Erdos-Renyi</w:t>
      </w:r>
      <w:proofErr w:type="spellEnd"/>
      <w:r w:rsidRPr="00F32639">
        <w:rPr>
          <w:bCs/>
          <w:szCs w:val="28"/>
        </w:rPr>
        <w:t>) и родственные модели. Распределения степеней узлов для случайных сетей. Фазовый переход при возникновении связанной компоненты сети. Диаметр и коэффициент кластеризации для случайных сетей.</w:t>
      </w:r>
    </w:p>
    <w:p w14:paraId="3730EBB3" w14:textId="77777777" w:rsidR="002E75C6" w:rsidRPr="00F32639" w:rsidRDefault="002E75C6" w:rsidP="002E75C6">
      <w:pPr>
        <w:spacing w:line="360" w:lineRule="auto"/>
        <w:ind w:firstLine="709"/>
        <w:jc w:val="both"/>
        <w:rPr>
          <w:bCs/>
          <w:szCs w:val="28"/>
        </w:rPr>
      </w:pPr>
      <w:r w:rsidRPr="00F32639">
        <w:rPr>
          <w:bCs/>
          <w:szCs w:val="28"/>
        </w:rPr>
        <w:t>Модели роста сетей: модель Барабаши-Альберта (</w:t>
      </w:r>
      <w:proofErr w:type="spellStart"/>
      <w:r w:rsidRPr="00F32639">
        <w:rPr>
          <w:bCs/>
          <w:szCs w:val="28"/>
        </w:rPr>
        <w:t>Barabasi-Albert</w:t>
      </w:r>
      <w:proofErr w:type="spellEnd"/>
      <w:r w:rsidRPr="00F32639">
        <w:rPr>
          <w:bCs/>
          <w:szCs w:val="28"/>
        </w:rPr>
        <w:t xml:space="preserve">) и модель случайного роста сети. Распределения степеней узлов для рассматриваемых моделей, </w:t>
      </w:r>
      <w:proofErr w:type="spellStart"/>
      <w:r w:rsidRPr="00F32639">
        <w:rPr>
          <w:bCs/>
          <w:szCs w:val="28"/>
        </w:rPr>
        <w:t>безмасшатбные</w:t>
      </w:r>
      <w:proofErr w:type="spellEnd"/>
      <w:r w:rsidRPr="00F32639">
        <w:rPr>
          <w:bCs/>
          <w:szCs w:val="28"/>
        </w:rPr>
        <w:t xml:space="preserve"> сети, содержательная интерпретация хвоста распределения степеней узлов. Универсальность моделей роста сетей для большого класса эмпирически наблюдаемых сложных сетей.</w:t>
      </w:r>
    </w:p>
    <w:p w14:paraId="46A6A4AC" w14:textId="298CD250" w:rsidR="002E75C6" w:rsidRPr="00D755F4" w:rsidRDefault="002E75C6" w:rsidP="00D755F4">
      <w:pPr>
        <w:spacing w:line="360" w:lineRule="auto"/>
        <w:ind w:firstLine="709"/>
        <w:jc w:val="both"/>
        <w:rPr>
          <w:bCs/>
          <w:szCs w:val="28"/>
        </w:rPr>
      </w:pPr>
      <w:r w:rsidRPr="00F32639">
        <w:rPr>
          <w:bCs/>
          <w:szCs w:val="28"/>
        </w:rPr>
        <w:t xml:space="preserve">Феномен «тесного мира» и модель </w:t>
      </w:r>
      <w:proofErr w:type="spellStart"/>
      <w:r w:rsidRPr="00F32639">
        <w:rPr>
          <w:bCs/>
          <w:szCs w:val="28"/>
        </w:rPr>
        <w:t>Ваттса-Строгатца</w:t>
      </w:r>
      <w:proofErr w:type="spellEnd"/>
      <w:r w:rsidRPr="00F32639">
        <w:rPr>
          <w:bCs/>
          <w:szCs w:val="28"/>
        </w:rPr>
        <w:t xml:space="preserve"> (</w:t>
      </w:r>
      <w:proofErr w:type="spellStart"/>
      <w:r w:rsidRPr="00F32639">
        <w:rPr>
          <w:bCs/>
          <w:szCs w:val="28"/>
        </w:rPr>
        <w:t>Watts-Strogats</w:t>
      </w:r>
      <w:proofErr w:type="spellEnd"/>
      <w:r w:rsidRPr="00F32639">
        <w:rPr>
          <w:bCs/>
          <w:szCs w:val="28"/>
        </w:rPr>
        <w:t>). Переход от регулярного графа к случайному: динамика изменения кластерного коэффициента и средней длины пути. Проблема построения критерия принадлежности сети к сетям «тесного мира». Алгорит</w:t>
      </w:r>
      <w:r w:rsidR="00D755F4">
        <w:rPr>
          <w:bCs/>
          <w:szCs w:val="28"/>
        </w:rPr>
        <w:t xml:space="preserve">м </w:t>
      </w:r>
      <w:proofErr w:type="spellStart"/>
      <w:r w:rsidR="00D755F4">
        <w:rPr>
          <w:bCs/>
          <w:szCs w:val="28"/>
        </w:rPr>
        <w:t>латтисизации</w:t>
      </w:r>
      <w:proofErr w:type="spellEnd"/>
      <w:r w:rsidR="00D755F4">
        <w:rPr>
          <w:bCs/>
          <w:szCs w:val="28"/>
        </w:rPr>
        <w:t xml:space="preserve"> и его адаптации.</w:t>
      </w:r>
    </w:p>
    <w:p w14:paraId="3DD9B99B" w14:textId="4BFC2318" w:rsidR="005A745E" w:rsidRPr="00F32639" w:rsidRDefault="005A745E" w:rsidP="005A745E">
      <w:pPr>
        <w:spacing w:line="360" w:lineRule="auto"/>
        <w:ind w:firstLine="709"/>
        <w:jc w:val="both"/>
        <w:rPr>
          <w:b/>
          <w:bCs/>
          <w:szCs w:val="28"/>
        </w:rPr>
      </w:pPr>
      <w:r w:rsidRPr="00F32639">
        <w:rPr>
          <w:b/>
          <w:bCs/>
          <w:szCs w:val="28"/>
        </w:rPr>
        <w:t xml:space="preserve">Тема 3. </w:t>
      </w:r>
      <w:r w:rsidRPr="00F32639">
        <w:rPr>
          <w:b/>
          <w:szCs w:val="28"/>
        </w:rPr>
        <w:t>Меры центральности узлов и выявление сообществ в сетях.</w:t>
      </w:r>
    </w:p>
    <w:p w14:paraId="7D25B054" w14:textId="77777777" w:rsidR="002E75C6" w:rsidRPr="00F32639" w:rsidRDefault="002E75C6" w:rsidP="002E75C6">
      <w:pPr>
        <w:spacing w:line="360" w:lineRule="auto"/>
        <w:ind w:firstLine="709"/>
        <w:jc w:val="both"/>
        <w:rPr>
          <w:bCs/>
          <w:szCs w:val="28"/>
        </w:rPr>
      </w:pPr>
      <w:r w:rsidRPr="00F32639">
        <w:rPr>
          <w:bCs/>
          <w:szCs w:val="28"/>
        </w:rPr>
        <w:t>Понятие центральности узлов в сети. Модельные графы для сравнения различных метрик центральности. Центральность по степени (</w:t>
      </w:r>
      <w:proofErr w:type="spellStart"/>
      <w:r w:rsidRPr="00F32639">
        <w:rPr>
          <w:bCs/>
          <w:szCs w:val="28"/>
        </w:rPr>
        <w:t>degree</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близости (</w:t>
      </w:r>
      <w:proofErr w:type="spellStart"/>
      <w:r w:rsidRPr="00F32639">
        <w:rPr>
          <w:bCs/>
          <w:szCs w:val="28"/>
        </w:rPr>
        <w:t>closeness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посредничеству (</w:t>
      </w:r>
      <w:proofErr w:type="spellStart"/>
      <w:r w:rsidRPr="00F32639">
        <w:rPr>
          <w:bCs/>
          <w:szCs w:val="28"/>
        </w:rPr>
        <w:t>betweenness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собственному вектору (</w:t>
      </w:r>
      <w:proofErr w:type="spellStart"/>
      <w:r w:rsidRPr="00F32639">
        <w:rPr>
          <w:bCs/>
          <w:szCs w:val="28"/>
        </w:rPr>
        <w:t>eigenvector</w:t>
      </w:r>
      <w:proofErr w:type="spellEnd"/>
      <w:r w:rsidRPr="00F32639">
        <w:rPr>
          <w:bCs/>
          <w:szCs w:val="28"/>
        </w:rPr>
        <w:t xml:space="preserve"> </w:t>
      </w:r>
      <w:proofErr w:type="spellStart"/>
      <w:r w:rsidRPr="00F32639">
        <w:rPr>
          <w:bCs/>
          <w:szCs w:val="28"/>
        </w:rPr>
        <w:t>centrality</w:t>
      </w:r>
      <w:proofErr w:type="spellEnd"/>
      <w:r w:rsidRPr="00F32639">
        <w:rPr>
          <w:bCs/>
          <w:szCs w:val="28"/>
        </w:rPr>
        <w:t>).</w:t>
      </w:r>
    </w:p>
    <w:p w14:paraId="78091526" w14:textId="3915E6E1" w:rsidR="002E75C6" w:rsidRPr="00F32639" w:rsidRDefault="002E75C6" w:rsidP="002E75C6">
      <w:pPr>
        <w:spacing w:line="360" w:lineRule="auto"/>
        <w:ind w:firstLine="709"/>
        <w:jc w:val="both"/>
        <w:rPr>
          <w:bCs/>
          <w:szCs w:val="28"/>
        </w:rPr>
      </w:pPr>
      <w:r w:rsidRPr="00F32639">
        <w:rPr>
          <w:bCs/>
          <w:szCs w:val="28"/>
        </w:rPr>
        <w:t>Понятие сетевых сообществ (</w:t>
      </w:r>
      <w:proofErr w:type="spellStart"/>
      <w:r w:rsidRPr="00F32639">
        <w:rPr>
          <w:bCs/>
          <w:szCs w:val="28"/>
        </w:rPr>
        <w:t>network</w:t>
      </w:r>
      <w:proofErr w:type="spellEnd"/>
      <w:r w:rsidRPr="00F32639">
        <w:rPr>
          <w:bCs/>
          <w:szCs w:val="28"/>
        </w:rPr>
        <w:t xml:space="preserve"> </w:t>
      </w:r>
      <w:proofErr w:type="spellStart"/>
      <w:r w:rsidRPr="00F32639">
        <w:rPr>
          <w:bCs/>
          <w:szCs w:val="28"/>
        </w:rPr>
        <w:t>communities</w:t>
      </w:r>
      <w:proofErr w:type="spellEnd"/>
      <w:r w:rsidRPr="00F32639">
        <w:rPr>
          <w:bCs/>
          <w:szCs w:val="28"/>
        </w:rPr>
        <w:t>). Плотность связей в сети. Разделение сети на части (</w:t>
      </w:r>
      <w:proofErr w:type="spellStart"/>
      <w:r w:rsidRPr="00F32639">
        <w:rPr>
          <w:bCs/>
          <w:szCs w:val="28"/>
        </w:rPr>
        <w:t>graph</w:t>
      </w:r>
      <w:proofErr w:type="spellEnd"/>
      <w:r w:rsidRPr="00F32639">
        <w:rPr>
          <w:bCs/>
          <w:szCs w:val="28"/>
        </w:rPr>
        <w:t xml:space="preserve"> </w:t>
      </w:r>
      <w:proofErr w:type="spellStart"/>
      <w:r w:rsidRPr="00F32639">
        <w:rPr>
          <w:bCs/>
          <w:szCs w:val="28"/>
        </w:rPr>
        <w:t>partitioning</w:t>
      </w:r>
      <w:proofErr w:type="spellEnd"/>
      <w:r w:rsidRPr="00F32639">
        <w:rPr>
          <w:bCs/>
          <w:szCs w:val="28"/>
        </w:rPr>
        <w:t xml:space="preserve">), разрезы в графе, минимальные разрезы в графе. Кластеризация и корреляционная матрица. </w:t>
      </w:r>
    </w:p>
    <w:p w14:paraId="0F7D3B42" w14:textId="77777777" w:rsidR="002E75C6" w:rsidRPr="00F32639" w:rsidRDefault="002E75C6" w:rsidP="002E75C6">
      <w:pPr>
        <w:spacing w:line="360" w:lineRule="auto"/>
        <w:ind w:firstLine="709"/>
        <w:jc w:val="both"/>
        <w:rPr>
          <w:bCs/>
          <w:szCs w:val="28"/>
        </w:rPr>
      </w:pPr>
      <w:r w:rsidRPr="00F32639">
        <w:rPr>
          <w:bCs/>
          <w:szCs w:val="28"/>
        </w:rPr>
        <w:t xml:space="preserve">Степень посредничества связей, алгоритм </w:t>
      </w:r>
      <w:proofErr w:type="spellStart"/>
      <w:r w:rsidRPr="00F32639">
        <w:rPr>
          <w:bCs/>
          <w:szCs w:val="28"/>
        </w:rPr>
        <w:t>Гирвана-Ньюмана</w:t>
      </w:r>
      <w:proofErr w:type="spellEnd"/>
      <w:r w:rsidRPr="00F32639">
        <w:rPr>
          <w:bCs/>
          <w:szCs w:val="28"/>
        </w:rPr>
        <w:t xml:space="preserve"> (</w:t>
      </w:r>
      <w:proofErr w:type="spellStart"/>
      <w:r w:rsidRPr="00F32639">
        <w:rPr>
          <w:bCs/>
          <w:szCs w:val="28"/>
        </w:rPr>
        <w:t>Girvin</w:t>
      </w:r>
      <w:proofErr w:type="spellEnd"/>
      <w:r w:rsidRPr="00F32639">
        <w:rPr>
          <w:bCs/>
          <w:szCs w:val="28"/>
        </w:rPr>
        <w:t xml:space="preserve">- </w:t>
      </w:r>
      <w:proofErr w:type="spellStart"/>
      <w:r w:rsidRPr="00F32639">
        <w:rPr>
          <w:bCs/>
          <w:szCs w:val="28"/>
        </w:rPr>
        <w:t>Newman</w:t>
      </w:r>
      <w:proofErr w:type="spellEnd"/>
      <w:r w:rsidRPr="00F32639">
        <w:rPr>
          <w:bCs/>
          <w:szCs w:val="28"/>
        </w:rPr>
        <w:t xml:space="preserve">). Спектральные методы. </w:t>
      </w:r>
    </w:p>
    <w:p w14:paraId="6D61CAF7" w14:textId="4674212B" w:rsidR="00D755F4" w:rsidRPr="003620E9" w:rsidRDefault="002E75C6" w:rsidP="003620E9">
      <w:pPr>
        <w:spacing w:line="360" w:lineRule="auto"/>
        <w:ind w:firstLine="709"/>
        <w:jc w:val="both"/>
        <w:rPr>
          <w:bCs/>
          <w:szCs w:val="28"/>
        </w:rPr>
      </w:pPr>
      <w:r w:rsidRPr="00F32639">
        <w:rPr>
          <w:bCs/>
          <w:szCs w:val="28"/>
        </w:rPr>
        <w:t xml:space="preserve">Мера </w:t>
      </w:r>
      <w:proofErr w:type="spellStart"/>
      <w:r w:rsidRPr="00F32639">
        <w:rPr>
          <w:bCs/>
          <w:szCs w:val="28"/>
        </w:rPr>
        <w:t>М</w:t>
      </w:r>
      <w:r w:rsidR="003620E9">
        <w:rPr>
          <w:bCs/>
          <w:szCs w:val="28"/>
        </w:rPr>
        <w:t>одулярности</w:t>
      </w:r>
      <w:proofErr w:type="spellEnd"/>
      <w:r w:rsidR="003620E9">
        <w:rPr>
          <w:bCs/>
          <w:szCs w:val="28"/>
        </w:rPr>
        <w:t xml:space="preserve">. Алгоритм </w:t>
      </w:r>
      <w:proofErr w:type="spellStart"/>
      <w:r w:rsidR="003620E9">
        <w:rPr>
          <w:bCs/>
          <w:szCs w:val="28"/>
        </w:rPr>
        <w:t>Лоувэйна</w:t>
      </w:r>
      <w:proofErr w:type="spellEnd"/>
      <w:r w:rsidR="003620E9">
        <w:rPr>
          <w:bCs/>
          <w:szCs w:val="28"/>
        </w:rPr>
        <w:t>.</w:t>
      </w:r>
    </w:p>
    <w:p w14:paraId="2D413180" w14:textId="3671EF23"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4</w:t>
      </w:r>
      <w:r w:rsidRPr="00F32639">
        <w:rPr>
          <w:b/>
          <w:bCs/>
          <w:szCs w:val="28"/>
        </w:rPr>
        <w:t xml:space="preserve">. </w:t>
      </w:r>
      <w:r w:rsidRPr="00F32639">
        <w:rPr>
          <w:b/>
          <w:szCs w:val="28"/>
        </w:rPr>
        <w:t xml:space="preserve">Случайные блуждания на графах, </w:t>
      </w:r>
      <w:proofErr w:type="spellStart"/>
      <w:r w:rsidRPr="00F32639">
        <w:rPr>
          <w:b/>
          <w:szCs w:val="28"/>
        </w:rPr>
        <w:t>PageRank</w:t>
      </w:r>
      <w:proofErr w:type="spellEnd"/>
      <w:r w:rsidRPr="00F32639">
        <w:rPr>
          <w:b/>
          <w:szCs w:val="28"/>
        </w:rPr>
        <w:t>, метод распространения меток.</w:t>
      </w:r>
    </w:p>
    <w:p w14:paraId="597FDDFA" w14:textId="77777777" w:rsidR="002E75C6" w:rsidRPr="00F32639" w:rsidRDefault="002E75C6" w:rsidP="002E75C6">
      <w:pPr>
        <w:spacing w:line="360" w:lineRule="auto"/>
        <w:ind w:firstLine="709"/>
        <w:jc w:val="both"/>
        <w:rPr>
          <w:bCs/>
          <w:szCs w:val="28"/>
        </w:rPr>
      </w:pPr>
      <w:r w:rsidRPr="00F32639">
        <w:rPr>
          <w:bCs/>
          <w:szCs w:val="28"/>
        </w:rPr>
        <w:t xml:space="preserve">Случайное </w:t>
      </w:r>
      <w:proofErr w:type="spellStart"/>
      <w:r w:rsidRPr="00F32639">
        <w:rPr>
          <w:bCs/>
          <w:szCs w:val="28"/>
        </w:rPr>
        <w:t>блуждение</w:t>
      </w:r>
      <w:proofErr w:type="spellEnd"/>
      <w:r w:rsidRPr="00F32639">
        <w:rPr>
          <w:bCs/>
          <w:szCs w:val="28"/>
        </w:rPr>
        <w:t xml:space="preserve"> в сети. </w:t>
      </w:r>
    </w:p>
    <w:p w14:paraId="197399AA" w14:textId="77777777" w:rsidR="002E75C6" w:rsidRPr="00F32639" w:rsidRDefault="002E75C6" w:rsidP="002E75C6">
      <w:pPr>
        <w:spacing w:line="360" w:lineRule="auto"/>
        <w:ind w:firstLine="709"/>
        <w:jc w:val="both"/>
        <w:rPr>
          <w:bCs/>
          <w:szCs w:val="28"/>
        </w:rPr>
      </w:pPr>
      <w:r w:rsidRPr="00F32639">
        <w:rPr>
          <w:bCs/>
          <w:szCs w:val="28"/>
        </w:rPr>
        <w:t xml:space="preserve">Алгоритм </w:t>
      </w:r>
      <w:proofErr w:type="spellStart"/>
      <w:r w:rsidRPr="00F32639">
        <w:rPr>
          <w:bCs/>
          <w:szCs w:val="28"/>
        </w:rPr>
        <w:t>page</w:t>
      </w:r>
      <w:proofErr w:type="spellEnd"/>
      <w:r w:rsidRPr="00F32639">
        <w:rPr>
          <w:bCs/>
          <w:szCs w:val="28"/>
        </w:rPr>
        <w:t xml:space="preserve"> </w:t>
      </w:r>
      <w:proofErr w:type="spellStart"/>
      <w:r w:rsidRPr="00F32639">
        <w:rPr>
          <w:bCs/>
          <w:szCs w:val="28"/>
        </w:rPr>
        <w:t>rank</w:t>
      </w:r>
      <w:proofErr w:type="spellEnd"/>
      <w:r w:rsidRPr="00F32639">
        <w:rPr>
          <w:bCs/>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32639">
        <w:rPr>
          <w:bCs/>
          <w:szCs w:val="28"/>
        </w:rPr>
        <w:t>Pagerank</w:t>
      </w:r>
      <w:proofErr w:type="spellEnd"/>
      <w:r w:rsidRPr="00F32639">
        <w:rPr>
          <w:bCs/>
          <w:szCs w:val="28"/>
        </w:rPr>
        <w:t>.</w:t>
      </w:r>
    </w:p>
    <w:p w14:paraId="02DAD113" w14:textId="77777777" w:rsidR="002E75C6" w:rsidRPr="00F32639" w:rsidRDefault="002E75C6" w:rsidP="002E75C6">
      <w:pPr>
        <w:spacing w:line="360" w:lineRule="auto"/>
        <w:ind w:firstLine="709"/>
        <w:jc w:val="both"/>
        <w:rPr>
          <w:bCs/>
          <w:szCs w:val="28"/>
        </w:rPr>
      </w:pPr>
      <w:r w:rsidRPr="00F32639">
        <w:rPr>
          <w:bCs/>
          <w:szCs w:val="28"/>
        </w:rPr>
        <w:t>Метод распространения меток</w:t>
      </w:r>
    </w:p>
    <w:p w14:paraId="3935D9FD" w14:textId="5D4F139A" w:rsidR="005A745E" w:rsidRPr="00D755F4" w:rsidRDefault="002E75C6" w:rsidP="00D755F4">
      <w:pPr>
        <w:spacing w:line="360" w:lineRule="auto"/>
        <w:ind w:firstLine="709"/>
        <w:jc w:val="both"/>
        <w:rPr>
          <w:bCs/>
          <w:szCs w:val="28"/>
        </w:rPr>
      </w:pPr>
      <w:r w:rsidRPr="00F32639">
        <w:rPr>
          <w:bCs/>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w:t>
      </w:r>
      <w:r w:rsidR="00D755F4">
        <w:rPr>
          <w:bCs/>
          <w:szCs w:val="28"/>
        </w:rPr>
        <w:t>ьзованием случайного блуждания.</w:t>
      </w:r>
    </w:p>
    <w:p w14:paraId="7BA9F583" w14:textId="4D0D0531"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5</w:t>
      </w:r>
      <w:r w:rsidRPr="00F32639">
        <w:rPr>
          <w:b/>
          <w:bCs/>
          <w:szCs w:val="28"/>
        </w:rPr>
        <w:t xml:space="preserve">. </w:t>
      </w:r>
      <w:r w:rsidRPr="00F32639">
        <w:rPr>
          <w:b/>
          <w:szCs w:val="28"/>
        </w:rPr>
        <w:t>Векторное представление (</w:t>
      </w:r>
      <w:proofErr w:type="spellStart"/>
      <w:r w:rsidRPr="00F32639">
        <w:rPr>
          <w:b/>
          <w:szCs w:val="28"/>
        </w:rPr>
        <w:t>эмбеддинг</w:t>
      </w:r>
      <w:proofErr w:type="spellEnd"/>
      <w:r w:rsidRPr="00F32639">
        <w:rPr>
          <w:b/>
          <w:szCs w:val="28"/>
        </w:rPr>
        <w:t>) узлов графа.</w:t>
      </w:r>
    </w:p>
    <w:p w14:paraId="360F79FF" w14:textId="77777777" w:rsidR="002E75C6" w:rsidRPr="00F32639" w:rsidRDefault="002E75C6" w:rsidP="002E75C6">
      <w:pPr>
        <w:spacing w:line="360" w:lineRule="auto"/>
        <w:ind w:firstLine="709"/>
        <w:jc w:val="both"/>
        <w:rPr>
          <w:bCs/>
          <w:szCs w:val="28"/>
        </w:rPr>
      </w:pPr>
      <w:r w:rsidRPr="00F32639">
        <w:rPr>
          <w:bCs/>
          <w:szCs w:val="28"/>
        </w:rPr>
        <w:t xml:space="preserve">Мотивация для построения </w:t>
      </w:r>
      <w:proofErr w:type="spellStart"/>
      <w:r w:rsidRPr="00F32639">
        <w:rPr>
          <w:bCs/>
          <w:szCs w:val="28"/>
        </w:rPr>
        <w:t>эмбеддинга</w:t>
      </w:r>
      <w:proofErr w:type="spellEnd"/>
      <w:r w:rsidRPr="00F32639">
        <w:rPr>
          <w:bCs/>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32639">
        <w:rPr>
          <w:bCs/>
          <w:szCs w:val="28"/>
        </w:rPr>
        <w:t>Singular</w:t>
      </w:r>
      <w:proofErr w:type="spellEnd"/>
      <w:r w:rsidRPr="00F32639">
        <w:rPr>
          <w:bCs/>
          <w:szCs w:val="28"/>
        </w:rPr>
        <w:t xml:space="preserve"> </w:t>
      </w:r>
      <w:proofErr w:type="spellStart"/>
      <w:r w:rsidRPr="00F32639">
        <w:rPr>
          <w:bCs/>
          <w:szCs w:val="28"/>
        </w:rPr>
        <w:t>Value</w:t>
      </w:r>
      <w:proofErr w:type="spellEnd"/>
      <w:r w:rsidRPr="00F32639">
        <w:rPr>
          <w:bCs/>
          <w:szCs w:val="28"/>
        </w:rPr>
        <w:t xml:space="preserve"> </w:t>
      </w:r>
      <w:proofErr w:type="spellStart"/>
      <w:r w:rsidRPr="00F32639">
        <w:rPr>
          <w:bCs/>
          <w:szCs w:val="28"/>
        </w:rPr>
        <w:t>Decomposition</w:t>
      </w:r>
      <w:proofErr w:type="spellEnd"/>
      <w:r w:rsidRPr="00F32639">
        <w:rPr>
          <w:bCs/>
          <w:szCs w:val="28"/>
        </w:rPr>
        <w:t xml:space="preserve">, SVD). Алгоритм word2vec. Модели CBOW и </w:t>
      </w:r>
      <w:proofErr w:type="spellStart"/>
      <w:r w:rsidRPr="00F32639">
        <w:rPr>
          <w:bCs/>
          <w:szCs w:val="28"/>
        </w:rPr>
        <w:t>Skip-Gram</w:t>
      </w:r>
      <w:proofErr w:type="spellEnd"/>
      <w:r w:rsidRPr="00F32639">
        <w:rPr>
          <w:bCs/>
          <w:szCs w:val="28"/>
        </w:rPr>
        <w:t xml:space="preserve">. </w:t>
      </w:r>
    </w:p>
    <w:p w14:paraId="0AC8099A" w14:textId="77777777" w:rsidR="002E75C6" w:rsidRPr="00F32639" w:rsidRDefault="002E75C6" w:rsidP="002E75C6">
      <w:pPr>
        <w:spacing w:line="360" w:lineRule="auto"/>
        <w:ind w:firstLine="709"/>
        <w:jc w:val="both"/>
        <w:rPr>
          <w:bCs/>
          <w:szCs w:val="28"/>
        </w:rPr>
      </w:pPr>
      <w:r w:rsidRPr="00F32639">
        <w:rPr>
          <w:bCs/>
          <w:szCs w:val="28"/>
        </w:rPr>
        <w:t xml:space="preserve">Проблематика графов как объектов для </w:t>
      </w:r>
      <w:proofErr w:type="spellStart"/>
      <w:r w:rsidRPr="00F32639">
        <w:rPr>
          <w:bCs/>
          <w:szCs w:val="28"/>
        </w:rPr>
        <w:t>эмбеддинга</w:t>
      </w:r>
      <w:proofErr w:type="spellEnd"/>
      <w:r w:rsidRPr="00F32639">
        <w:rPr>
          <w:bCs/>
          <w:szCs w:val="28"/>
        </w:rPr>
        <w:t xml:space="preserve">. Постановка задачи </w:t>
      </w:r>
      <w:proofErr w:type="spellStart"/>
      <w:r w:rsidRPr="00F32639">
        <w:rPr>
          <w:bCs/>
          <w:szCs w:val="28"/>
        </w:rPr>
        <w:t>эмбеддинга</w:t>
      </w:r>
      <w:proofErr w:type="spellEnd"/>
      <w:r w:rsidRPr="00F32639">
        <w:rPr>
          <w:bCs/>
          <w:szCs w:val="28"/>
        </w:rPr>
        <w:t xml:space="preserve">. Определение меры схожести узлов. Неглубокие методы </w:t>
      </w:r>
      <w:proofErr w:type="spellStart"/>
      <w:r w:rsidRPr="00F32639">
        <w:rPr>
          <w:bCs/>
          <w:szCs w:val="28"/>
        </w:rPr>
        <w:t>эмбеддинга</w:t>
      </w:r>
      <w:proofErr w:type="spellEnd"/>
      <w:r w:rsidRPr="00F32639">
        <w:rPr>
          <w:bCs/>
          <w:szCs w:val="28"/>
        </w:rPr>
        <w:t xml:space="preserve">. </w:t>
      </w:r>
    </w:p>
    <w:p w14:paraId="77C31215" w14:textId="63B707B2" w:rsidR="005A745E" w:rsidRPr="00D755F4" w:rsidRDefault="002E75C6" w:rsidP="00D755F4">
      <w:pPr>
        <w:spacing w:line="360" w:lineRule="auto"/>
        <w:ind w:firstLine="709"/>
        <w:jc w:val="both"/>
        <w:rPr>
          <w:bCs/>
          <w:szCs w:val="28"/>
        </w:rPr>
      </w:pPr>
      <w:r w:rsidRPr="00F32639">
        <w:rPr>
          <w:bCs/>
          <w:szCs w:val="28"/>
        </w:rPr>
        <w:t xml:space="preserve">Подход к </w:t>
      </w:r>
      <w:proofErr w:type="spellStart"/>
      <w:r w:rsidRPr="00F32639">
        <w:rPr>
          <w:bCs/>
          <w:szCs w:val="28"/>
        </w:rPr>
        <w:t>эмбеддингу</w:t>
      </w:r>
      <w:proofErr w:type="spellEnd"/>
      <w:r w:rsidRPr="00F32639">
        <w:rPr>
          <w:bCs/>
          <w:szCs w:val="28"/>
        </w:rPr>
        <w:t xml:space="preserve"> узлов на основе случайного блуждания. Оптимизационная задача построения </w:t>
      </w:r>
      <w:proofErr w:type="spellStart"/>
      <w:r w:rsidRPr="00F32639">
        <w:rPr>
          <w:bCs/>
          <w:szCs w:val="28"/>
        </w:rPr>
        <w:t>эмбеддингов</w:t>
      </w:r>
      <w:proofErr w:type="spellEnd"/>
      <w:r w:rsidRPr="00F32639">
        <w:rPr>
          <w:bCs/>
          <w:szCs w:val="28"/>
        </w:rPr>
        <w:t xml:space="preserve"> на основе случайного блуждания. Использование негативного </w:t>
      </w:r>
      <w:proofErr w:type="spellStart"/>
      <w:r w:rsidRPr="00F32639">
        <w:rPr>
          <w:bCs/>
          <w:szCs w:val="28"/>
        </w:rPr>
        <w:t>семплиро</w:t>
      </w:r>
      <w:r w:rsidR="00D755F4">
        <w:rPr>
          <w:bCs/>
          <w:szCs w:val="28"/>
        </w:rPr>
        <w:t>вания</w:t>
      </w:r>
      <w:proofErr w:type="spellEnd"/>
      <w:r w:rsidR="00D755F4">
        <w:rPr>
          <w:bCs/>
          <w:szCs w:val="28"/>
        </w:rPr>
        <w:t>. Общий алгоритм node2vec.</w:t>
      </w:r>
    </w:p>
    <w:p w14:paraId="210C27C0" w14:textId="461E7119"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6</w:t>
      </w:r>
      <w:r w:rsidRPr="00F32639">
        <w:rPr>
          <w:b/>
          <w:bCs/>
          <w:szCs w:val="28"/>
        </w:rPr>
        <w:t xml:space="preserve">. </w:t>
      </w:r>
      <w:proofErr w:type="spellStart"/>
      <w:r w:rsidRPr="00F32639">
        <w:rPr>
          <w:b/>
          <w:szCs w:val="28"/>
        </w:rPr>
        <w:t>Графовые</w:t>
      </w:r>
      <w:proofErr w:type="spellEnd"/>
      <w:r w:rsidRPr="00F32639">
        <w:rPr>
          <w:b/>
          <w:szCs w:val="28"/>
        </w:rPr>
        <w:t xml:space="preserve"> нейронные сети.</w:t>
      </w:r>
    </w:p>
    <w:p w14:paraId="00950C7F" w14:textId="77777777" w:rsidR="002E75C6" w:rsidRPr="00697DDD" w:rsidRDefault="002E75C6" w:rsidP="002E75C6">
      <w:pPr>
        <w:spacing w:line="360" w:lineRule="auto"/>
        <w:ind w:firstLine="709"/>
        <w:jc w:val="both"/>
        <w:rPr>
          <w:bCs/>
          <w:szCs w:val="28"/>
          <w:lang w:val="en-US"/>
        </w:rPr>
      </w:pPr>
      <w:r w:rsidRPr="00F32639">
        <w:rPr>
          <w:bCs/>
          <w:szCs w:val="28"/>
        </w:rPr>
        <w:t xml:space="preserve">Введение в </w:t>
      </w:r>
      <w:proofErr w:type="spellStart"/>
      <w:r w:rsidRPr="00F32639">
        <w:rPr>
          <w:bCs/>
          <w:szCs w:val="28"/>
        </w:rPr>
        <w:t>графовые</w:t>
      </w:r>
      <w:proofErr w:type="spellEnd"/>
      <w:r w:rsidRPr="00F32639">
        <w:rPr>
          <w:bCs/>
          <w:szCs w:val="28"/>
        </w:rPr>
        <w:t xml:space="preserve"> нейронные сети. Общая схема построения </w:t>
      </w:r>
      <w:proofErr w:type="spellStart"/>
      <w:r w:rsidRPr="00F32639">
        <w:rPr>
          <w:bCs/>
          <w:szCs w:val="28"/>
        </w:rPr>
        <w:t>графовых</w:t>
      </w:r>
      <w:proofErr w:type="spellEnd"/>
      <w:r w:rsidRPr="00F32639">
        <w:rPr>
          <w:bCs/>
          <w:szCs w:val="28"/>
        </w:rPr>
        <w:t xml:space="preserve"> нейронных сетей без учителя. Задача</w:t>
      </w:r>
      <w:r w:rsidRPr="00697DDD">
        <w:rPr>
          <w:bCs/>
          <w:szCs w:val="28"/>
          <w:lang w:val="en-US"/>
        </w:rPr>
        <w:t xml:space="preserve"> semi-supervised learning.</w:t>
      </w:r>
    </w:p>
    <w:p w14:paraId="710D0FD1" w14:textId="77777777" w:rsidR="002E75C6" w:rsidRPr="00F32639" w:rsidRDefault="002E75C6" w:rsidP="002E75C6">
      <w:pPr>
        <w:spacing w:line="360" w:lineRule="auto"/>
        <w:ind w:firstLine="709"/>
        <w:jc w:val="both"/>
        <w:rPr>
          <w:bCs/>
          <w:szCs w:val="28"/>
        </w:rPr>
      </w:pPr>
      <w:r w:rsidRPr="00F32639">
        <w:rPr>
          <w:bCs/>
          <w:szCs w:val="28"/>
        </w:rPr>
        <w:t>Фреймворк</w:t>
      </w:r>
      <w:r w:rsidRPr="00697DDD">
        <w:rPr>
          <w:bCs/>
          <w:szCs w:val="28"/>
          <w:lang w:val="en-US"/>
        </w:rPr>
        <w:t xml:space="preserve"> Message Passing Neural Networks (MPNN). </w:t>
      </w:r>
      <w:proofErr w:type="spellStart"/>
      <w:r w:rsidRPr="00F32639">
        <w:rPr>
          <w:bCs/>
          <w:szCs w:val="28"/>
        </w:rPr>
        <w:t>Фрэймворк</w:t>
      </w:r>
      <w:proofErr w:type="spellEnd"/>
      <w:r w:rsidRPr="00F32639">
        <w:rPr>
          <w:bCs/>
          <w:szCs w:val="28"/>
        </w:rPr>
        <w:t xml:space="preserve"> GCN (</w:t>
      </w:r>
      <w:proofErr w:type="spellStart"/>
      <w:r w:rsidRPr="00F32639">
        <w:rPr>
          <w:bCs/>
          <w:szCs w:val="28"/>
        </w:rPr>
        <w:t>сверточные</w:t>
      </w:r>
      <w:proofErr w:type="spellEnd"/>
      <w:r w:rsidRPr="00F32639">
        <w:rPr>
          <w:bCs/>
          <w:szCs w:val="28"/>
        </w:rPr>
        <w:t xml:space="preserve"> нейронные сети для решеток и графов). Спектральные модели GNN.</w:t>
      </w:r>
    </w:p>
    <w:p w14:paraId="6FC04C8B" w14:textId="2B22BE8E" w:rsidR="00D755F4" w:rsidRPr="003620E9" w:rsidRDefault="002E75C6" w:rsidP="003620E9">
      <w:pPr>
        <w:spacing w:line="360" w:lineRule="auto"/>
        <w:ind w:firstLine="709"/>
        <w:jc w:val="both"/>
        <w:rPr>
          <w:bCs/>
          <w:szCs w:val="28"/>
        </w:rPr>
      </w:pPr>
      <w:r w:rsidRPr="00F32639">
        <w:rPr>
          <w:bCs/>
          <w:szCs w:val="28"/>
        </w:rPr>
        <w:t>Общая схема конвейера для построения модели GNN (</w:t>
      </w:r>
      <w:proofErr w:type="spellStart"/>
      <w:r w:rsidRPr="00F32639">
        <w:rPr>
          <w:bCs/>
          <w:szCs w:val="28"/>
        </w:rPr>
        <w:t>графовой</w:t>
      </w:r>
      <w:proofErr w:type="spellEnd"/>
      <w:r w:rsidRPr="00F32639">
        <w:rPr>
          <w:bCs/>
          <w:szCs w:val="28"/>
        </w:rPr>
        <w:t xml:space="preserve"> нейронной сети). Типолог</w:t>
      </w:r>
      <w:r w:rsidR="003620E9">
        <w:rPr>
          <w:bCs/>
          <w:szCs w:val="28"/>
        </w:rPr>
        <w:t>ия моделей распространения GNN.</w:t>
      </w:r>
    </w:p>
    <w:p w14:paraId="655BBDB7" w14:textId="512FC5BE" w:rsidR="005A745E" w:rsidRPr="00F32639" w:rsidRDefault="005A745E" w:rsidP="005A745E">
      <w:pPr>
        <w:spacing w:line="360" w:lineRule="auto"/>
        <w:ind w:firstLine="709"/>
        <w:jc w:val="both"/>
        <w:rPr>
          <w:b/>
          <w:bCs/>
          <w:szCs w:val="28"/>
        </w:rPr>
      </w:pPr>
      <w:r w:rsidRPr="00F32639">
        <w:rPr>
          <w:b/>
          <w:bCs/>
          <w:szCs w:val="28"/>
        </w:rPr>
        <w:t xml:space="preserve">Тема 7. </w:t>
      </w:r>
      <w:r w:rsidR="002E75C6" w:rsidRPr="00F32639">
        <w:rPr>
          <w:b/>
          <w:szCs w:val="28"/>
        </w:rPr>
        <w:t xml:space="preserve">Графы знаний и </w:t>
      </w:r>
      <w:proofErr w:type="spellStart"/>
      <w:r w:rsidR="002E75C6" w:rsidRPr="00F32639">
        <w:rPr>
          <w:b/>
          <w:szCs w:val="28"/>
        </w:rPr>
        <w:t>эмбеддинги</w:t>
      </w:r>
      <w:proofErr w:type="spellEnd"/>
      <w:r w:rsidR="002E75C6" w:rsidRPr="00F32639">
        <w:rPr>
          <w:b/>
          <w:szCs w:val="28"/>
        </w:rPr>
        <w:t xml:space="preserve"> на них</w:t>
      </w:r>
      <w:r w:rsidRPr="00F32639">
        <w:rPr>
          <w:b/>
          <w:szCs w:val="28"/>
        </w:rPr>
        <w:t>.</w:t>
      </w:r>
    </w:p>
    <w:p w14:paraId="1C506D7A" w14:textId="16A9A30D" w:rsidR="002E75C6" w:rsidRPr="00F32639" w:rsidRDefault="002E75C6" w:rsidP="002E75C6">
      <w:pPr>
        <w:spacing w:line="360" w:lineRule="auto"/>
        <w:ind w:firstLine="709"/>
        <w:jc w:val="both"/>
        <w:rPr>
          <w:bCs/>
          <w:szCs w:val="28"/>
        </w:rPr>
      </w:pPr>
      <w:r w:rsidRPr="00F32639">
        <w:rPr>
          <w:bCs/>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w:t>
      </w:r>
    </w:p>
    <w:p w14:paraId="31E74D2E" w14:textId="41DDFFCD" w:rsidR="005A745E" w:rsidRPr="00F32639" w:rsidRDefault="002E75C6" w:rsidP="00D755F4">
      <w:pPr>
        <w:spacing w:line="360" w:lineRule="auto"/>
        <w:ind w:firstLine="709"/>
        <w:jc w:val="both"/>
        <w:rPr>
          <w:bCs/>
          <w:szCs w:val="28"/>
        </w:rPr>
      </w:pPr>
      <w:proofErr w:type="spellStart"/>
      <w:r w:rsidRPr="00F32639">
        <w:rPr>
          <w:bCs/>
          <w:szCs w:val="28"/>
        </w:rPr>
        <w:t>Эмбеддинги</w:t>
      </w:r>
      <w:proofErr w:type="spellEnd"/>
      <w:r w:rsidRPr="00F32639">
        <w:rPr>
          <w:bCs/>
          <w:szCs w:val="28"/>
        </w:rPr>
        <w:t xml:space="preserve"> для графов знаний. Трансляционные </w:t>
      </w:r>
      <w:proofErr w:type="spellStart"/>
      <w:r w:rsidRPr="00F32639">
        <w:rPr>
          <w:bCs/>
          <w:szCs w:val="28"/>
        </w:rPr>
        <w:t>эмбеддинги</w:t>
      </w:r>
      <w:proofErr w:type="spellEnd"/>
      <w:r w:rsidRPr="00F32639">
        <w:rPr>
          <w:bCs/>
          <w:szCs w:val="28"/>
        </w:rPr>
        <w:t xml:space="preserve"> </w:t>
      </w:r>
      <w:proofErr w:type="spellStart"/>
      <w:r w:rsidRPr="00F32639">
        <w:rPr>
          <w:bCs/>
          <w:szCs w:val="28"/>
          <w:lang w:val="en-US"/>
        </w:rPr>
        <w:t>TransE</w:t>
      </w:r>
      <w:proofErr w:type="spellEnd"/>
      <w:r w:rsidRPr="00F32639">
        <w:rPr>
          <w:bCs/>
          <w:szCs w:val="28"/>
        </w:rPr>
        <w:t xml:space="preserve">, </w:t>
      </w:r>
      <w:proofErr w:type="spellStart"/>
      <w:r w:rsidRPr="00F32639">
        <w:rPr>
          <w:bCs/>
          <w:szCs w:val="28"/>
          <w:lang w:val="en-US"/>
        </w:rPr>
        <w:t>TransH</w:t>
      </w:r>
      <w:proofErr w:type="spellEnd"/>
      <w:r w:rsidR="00D755F4">
        <w:rPr>
          <w:bCs/>
          <w:szCs w:val="28"/>
        </w:rPr>
        <w:t>.</w:t>
      </w:r>
    </w:p>
    <w:p w14:paraId="45DA0C85" w14:textId="5F19C525" w:rsidR="005A745E" w:rsidRPr="00F32639" w:rsidRDefault="005A745E" w:rsidP="005A745E">
      <w:pPr>
        <w:spacing w:line="360" w:lineRule="auto"/>
        <w:ind w:firstLine="709"/>
        <w:jc w:val="both"/>
        <w:rPr>
          <w:b/>
          <w:bCs/>
          <w:szCs w:val="28"/>
        </w:rPr>
      </w:pPr>
      <w:r w:rsidRPr="00F32639">
        <w:rPr>
          <w:b/>
          <w:bCs/>
          <w:szCs w:val="28"/>
        </w:rPr>
        <w:t xml:space="preserve">Тема 8. </w:t>
      </w:r>
      <w:r w:rsidR="002E75C6" w:rsidRPr="00F32639">
        <w:rPr>
          <w:b/>
          <w:szCs w:val="28"/>
        </w:rPr>
        <w:t xml:space="preserve">Онтологии в графах знаний и </w:t>
      </w:r>
      <w:proofErr w:type="spellStart"/>
      <w:r w:rsidR="002E75C6" w:rsidRPr="00F32639">
        <w:rPr>
          <w:b/>
          <w:szCs w:val="28"/>
        </w:rPr>
        <w:t>отнологические</w:t>
      </w:r>
      <w:proofErr w:type="spellEnd"/>
      <w:r w:rsidR="002E75C6" w:rsidRPr="00F32639">
        <w:rPr>
          <w:b/>
          <w:szCs w:val="28"/>
        </w:rPr>
        <w:t xml:space="preserve"> </w:t>
      </w:r>
      <w:proofErr w:type="spellStart"/>
      <w:r w:rsidR="002E75C6" w:rsidRPr="00F32639">
        <w:rPr>
          <w:b/>
          <w:szCs w:val="28"/>
        </w:rPr>
        <w:t>эмбеддиниги</w:t>
      </w:r>
      <w:proofErr w:type="spellEnd"/>
      <w:r w:rsidRPr="00F32639">
        <w:rPr>
          <w:b/>
          <w:szCs w:val="28"/>
        </w:rPr>
        <w:t>.</w:t>
      </w:r>
    </w:p>
    <w:p w14:paraId="45AFB012" w14:textId="7A8AFE9F" w:rsidR="002E75C6" w:rsidRPr="00F32639" w:rsidRDefault="002E75C6" w:rsidP="002E75C6">
      <w:pPr>
        <w:spacing w:line="360" w:lineRule="auto"/>
        <w:ind w:firstLine="709"/>
        <w:jc w:val="both"/>
        <w:rPr>
          <w:bCs/>
          <w:szCs w:val="28"/>
        </w:rPr>
      </w:pPr>
      <w:r w:rsidRPr="00F32639">
        <w:rPr>
          <w:bCs/>
          <w:szCs w:val="28"/>
        </w:rPr>
        <w:t>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w:t>
      </w:r>
    </w:p>
    <w:p w14:paraId="6283D32F" w14:textId="45AD2964" w:rsidR="006E3002" w:rsidRPr="00F32639" w:rsidRDefault="006E3002" w:rsidP="002E75C6">
      <w:pPr>
        <w:spacing w:line="360" w:lineRule="auto"/>
        <w:ind w:firstLine="709"/>
        <w:jc w:val="both"/>
        <w:rPr>
          <w:bCs/>
          <w:szCs w:val="28"/>
        </w:rPr>
      </w:pPr>
      <w:r w:rsidRPr="00F32639">
        <w:rPr>
          <w:bCs/>
          <w:szCs w:val="28"/>
        </w:rPr>
        <w:t xml:space="preserve">Использование онтологий для повышения качества </w:t>
      </w:r>
      <w:proofErr w:type="spellStart"/>
      <w:r w:rsidRPr="00F32639">
        <w:rPr>
          <w:bCs/>
          <w:szCs w:val="28"/>
        </w:rPr>
        <w:t>эмбеддингов</w:t>
      </w:r>
      <w:proofErr w:type="spellEnd"/>
      <w:r w:rsidRPr="00F32639">
        <w:rPr>
          <w:bCs/>
          <w:szCs w:val="28"/>
        </w:rPr>
        <w:t xml:space="preserve"> графов. </w:t>
      </w:r>
      <w:proofErr w:type="spellStart"/>
      <w:r w:rsidRPr="00F32639">
        <w:rPr>
          <w:bCs/>
          <w:szCs w:val="28"/>
        </w:rPr>
        <w:t>Эмбеддинг</w:t>
      </w:r>
      <w:proofErr w:type="spellEnd"/>
      <w:r w:rsidRPr="00F32639">
        <w:rPr>
          <w:bCs/>
          <w:szCs w:val="28"/>
        </w:rPr>
        <w:t xml:space="preserve"> </w:t>
      </w:r>
      <w:r w:rsidRPr="00F32639">
        <w:rPr>
          <w:bCs/>
          <w:szCs w:val="28"/>
          <w:lang w:val="en-US"/>
        </w:rPr>
        <w:t>Joie</w:t>
      </w:r>
      <w:r w:rsidRPr="00F32639">
        <w:rPr>
          <w:bCs/>
          <w:szCs w:val="28"/>
        </w:rPr>
        <w:t xml:space="preserve"> и осовремененное состояние исследований в области разработок </w:t>
      </w:r>
      <w:proofErr w:type="spellStart"/>
      <w:r w:rsidRPr="00F32639">
        <w:rPr>
          <w:bCs/>
          <w:szCs w:val="28"/>
        </w:rPr>
        <w:t>эмбеддингов</w:t>
      </w:r>
      <w:proofErr w:type="spellEnd"/>
      <w:r w:rsidRPr="00F32639">
        <w:rPr>
          <w:bCs/>
          <w:szCs w:val="28"/>
        </w:rPr>
        <w:t>, использующих онтологии.</w:t>
      </w:r>
    </w:p>
    <w:bookmarkEnd w:id="14"/>
    <w:bookmarkEnd w:id="15"/>
    <w:p w14:paraId="2A5910DF" w14:textId="4D641417" w:rsidR="006229C1" w:rsidRPr="00F32639" w:rsidRDefault="006229C1" w:rsidP="00D755F4">
      <w:pPr>
        <w:tabs>
          <w:tab w:val="right" w:pos="851"/>
        </w:tabs>
        <w:rPr>
          <w:b/>
          <w:bCs/>
          <w:szCs w:val="28"/>
        </w:rPr>
      </w:pPr>
    </w:p>
    <w:p w14:paraId="07B0736E" w14:textId="074983FC" w:rsidR="00A004F4" w:rsidRPr="00F32639" w:rsidRDefault="0B5560A9" w:rsidP="3CEC6E94">
      <w:pPr>
        <w:tabs>
          <w:tab w:val="right" w:pos="851"/>
        </w:tabs>
        <w:ind w:firstLine="709"/>
        <w:rPr>
          <w:b/>
          <w:bCs/>
          <w:szCs w:val="28"/>
        </w:rPr>
      </w:pPr>
      <w:r w:rsidRPr="00F32639">
        <w:rPr>
          <w:b/>
          <w:bCs/>
          <w:szCs w:val="28"/>
        </w:rPr>
        <w:t xml:space="preserve">5.2. Учебно-тематический план </w:t>
      </w:r>
    </w:p>
    <w:p w14:paraId="6FCA18AE" w14:textId="77777777" w:rsidR="006E3002" w:rsidRPr="00F32639" w:rsidRDefault="006E3002" w:rsidP="3CEC6E94">
      <w:pPr>
        <w:tabs>
          <w:tab w:val="right" w:pos="851"/>
        </w:tabs>
        <w:ind w:firstLine="709"/>
        <w:rPr>
          <w:b/>
          <w:bCs/>
          <w:szCs w:val="28"/>
        </w:rPr>
      </w:pPr>
    </w:p>
    <w:p w14:paraId="54D3CC67" w14:textId="1DF073D6" w:rsidR="006E3002" w:rsidRPr="00F32639" w:rsidRDefault="00D755F4" w:rsidP="00D755F4">
      <w:pPr>
        <w:spacing w:line="276" w:lineRule="auto"/>
        <w:jc w:val="center"/>
        <w:rPr>
          <w:szCs w:val="28"/>
        </w:rPr>
      </w:pPr>
      <w:r>
        <w:rPr>
          <w:szCs w:val="28"/>
        </w:rPr>
        <w:t>ОП «Прикладная математика и информатика»</w:t>
      </w:r>
    </w:p>
    <w:tbl>
      <w:tblPr>
        <w:tblW w:w="10622" w:type="dxa"/>
        <w:tblLayout w:type="fixed"/>
        <w:tblLook w:val="04A0" w:firstRow="1" w:lastRow="0" w:firstColumn="1" w:lastColumn="0" w:noHBand="0" w:noVBand="1"/>
      </w:tblPr>
      <w:tblGrid>
        <w:gridCol w:w="778"/>
        <w:gridCol w:w="2189"/>
        <w:gridCol w:w="851"/>
        <w:gridCol w:w="1134"/>
        <w:gridCol w:w="992"/>
        <w:gridCol w:w="1417"/>
        <w:gridCol w:w="1418"/>
        <w:gridCol w:w="1843"/>
      </w:tblGrid>
      <w:tr w:rsidR="00D755F4" w:rsidRPr="00F32639" w14:paraId="14DDC4B4" w14:textId="77777777" w:rsidTr="00D755F4">
        <w:trPr>
          <w:trHeight w:val="330"/>
        </w:trPr>
        <w:tc>
          <w:tcPr>
            <w:tcW w:w="778" w:type="dxa"/>
            <w:tcBorders>
              <w:top w:val="single" w:sz="8" w:space="0" w:color="auto"/>
              <w:left w:val="single" w:sz="8" w:space="0" w:color="auto"/>
              <w:bottom w:val="nil"/>
              <w:right w:val="single" w:sz="8" w:space="0" w:color="auto"/>
            </w:tcBorders>
            <w:shd w:val="clear" w:color="auto" w:fill="auto"/>
            <w:vAlign w:val="center"/>
            <w:hideMark/>
          </w:tcPr>
          <w:p w14:paraId="275FF85B" w14:textId="77777777" w:rsidR="00D755F4" w:rsidRPr="006E3002" w:rsidRDefault="00D755F4" w:rsidP="006E3002">
            <w:pPr>
              <w:widowControl/>
              <w:autoSpaceDE/>
              <w:autoSpaceDN/>
              <w:adjustRightInd/>
              <w:rPr>
                <w:sz w:val="24"/>
                <w:szCs w:val="24"/>
              </w:rPr>
            </w:pPr>
            <w:r w:rsidRPr="006E3002">
              <w:rPr>
                <w:sz w:val="24"/>
                <w:szCs w:val="24"/>
              </w:rPr>
              <w:t>№</w:t>
            </w:r>
          </w:p>
        </w:tc>
        <w:tc>
          <w:tcPr>
            <w:tcW w:w="21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C79520"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2EB0ACD7"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4AE38122"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67FFBA30" w14:textId="77777777" w:rsidTr="00D755F4">
        <w:trPr>
          <w:trHeight w:val="315"/>
        </w:trPr>
        <w:tc>
          <w:tcPr>
            <w:tcW w:w="778" w:type="dxa"/>
            <w:tcBorders>
              <w:top w:val="nil"/>
              <w:left w:val="single" w:sz="8" w:space="0" w:color="auto"/>
              <w:bottom w:val="nil"/>
              <w:right w:val="single" w:sz="8" w:space="0" w:color="auto"/>
            </w:tcBorders>
            <w:shd w:val="clear" w:color="auto" w:fill="auto"/>
            <w:vAlign w:val="center"/>
            <w:hideMark/>
          </w:tcPr>
          <w:p w14:paraId="1ACFEE95" w14:textId="77777777" w:rsidR="00D755F4" w:rsidRPr="006E3002" w:rsidRDefault="00D755F4" w:rsidP="006E3002">
            <w:pPr>
              <w:widowControl/>
              <w:autoSpaceDE/>
              <w:autoSpaceDN/>
              <w:adjustRightInd/>
              <w:rPr>
                <w:sz w:val="24"/>
                <w:szCs w:val="24"/>
              </w:rPr>
            </w:pPr>
            <w:r w:rsidRPr="006E3002">
              <w:rPr>
                <w:sz w:val="24"/>
                <w:szCs w:val="24"/>
              </w:rPr>
              <w:t>п/п</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36007EA8"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C07B32B"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5E71650A"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3F3E2A77"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4EEFFE68" w14:textId="77777777" w:rsidR="00D755F4" w:rsidRPr="006E3002" w:rsidRDefault="00D755F4" w:rsidP="006E3002">
            <w:pPr>
              <w:widowControl/>
              <w:autoSpaceDE/>
              <w:autoSpaceDN/>
              <w:adjustRightInd/>
              <w:rPr>
                <w:b/>
                <w:bCs/>
                <w:sz w:val="24"/>
                <w:szCs w:val="24"/>
              </w:rPr>
            </w:pPr>
          </w:p>
        </w:tc>
      </w:tr>
      <w:tr w:rsidR="00D755F4" w:rsidRPr="00F32639" w14:paraId="743258E8" w14:textId="77777777" w:rsidTr="00D755F4">
        <w:trPr>
          <w:trHeight w:val="330"/>
        </w:trPr>
        <w:tc>
          <w:tcPr>
            <w:tcW w:w="778" w:type="dxa"/>
            <w:tcBorders>
              <w:top w:val="nil"/>
              <w:left w:val="single" w:sz="8" w:space="0" w:color="auto"/>
              <w:bottom w:val="nil"/>
              <w:right w:val="single" w:sz="8" w:space="0" w:color="auto"/>
            </w:tcBorders>
            <w:shd w:val="clear" w:color="auto" w:fill="auto"/>
            <w:hideMark/>
          </w:tcPr>
          <w:p w14:paraId="5896BE8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2A18C50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134C1C14"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9DDE003"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7FE7CE7E"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7AE9BE31" w14:textId="77777777" w:rsidR="00D755F4" w:rsidRPr="006E3002" w:rsidRDefault="00D755F4" w:rsidP="006E3002">
            <w:pPr>
              <w:widowControl/>
              <w:autoSpaceDE/>
              <w:autoSpaceDN/>
              <w:adjustRightInd/>
              <w:rPr>
                <w:b/>
                <w:bCs/>
                <w:sz w:val="24"/>
                <w:szCs w:val="24"/>
              </w:rPr>
            </w:pPr>
          </w:p>
        </w:tc>
      </w:tr>
      <w:tr w:rsidR="00D755F4" w:rsidRPr="00F32639" w14:paraId="735C158E" w14:textId="77777777" w:rsidTr="00D755F4">
        <w:trPr>
          <w:trHeight w:val="315"/>
        </w:trPr>
        <w:tc>
          <w:tcPr>
            <w:tcW w:w="778" w:type="dxa"/>
            <w:tcBorders>
              <w:top w:val="nil"/>
              <w:left w:val="single" w:sz="8" w:space="0" w:color="auto"/>
              <w:bottom w:val="nil"/>
              <w:right w:val="single" w:sz="8" w:space="0" w:color="auto"/>
            </w:tcBorders>
            <w:shd w:val="clear" w:color="auto" w:fill="auto"/>
            <w:hideMark/>
          </w:tcPr>
          <w:p w14:paraId="4A89A6E7"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1DD4D80B"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970D59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8BEF984" w14:textId="28B965CD" w:rsidR="00D755F4" w:rsidRPr="006E3002" w:rsidRDefault="00D755F4" w:rsidP="00D755F4">
            <w:pPr>
              <w:widowControl/>
              <w:autoSpaceDE/>
              <w:autoSpaceDN/>
              <w:adjustRightInd/>
              <w:rPr>
                <w:sz w:val="24"/>
                <w:szCs w:val="24"/>
              </w:rPr>
            </w:pPr>
            <w:r w:rsidRPr="006E3002">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14:paraId="617719DD" w14:textId="77777777" w:rsidR="00D755F4" w:rsidRPr="006E3002" w:rsidRDefault="00D755F4" w:rsidP="00D755F4">
            <w:pPr>
              <w:widowControl/>
              <w:autoSpaceDE/>
              <w:autoSpaceDN/>
              <w:adjustRightInd/>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128161E" w14:textId="62FC148F" w:rsidR="00D755F4" w:rsidRPr="006E3002" w:rsidRDefault="00D755F4" w:rsidP="00D755F4">
            <w:pPr>
              <w:widowControl/>
              <w:autoSpaceDE/>
              <w:autoSpaceDN/>
              <w:adjustRightInd/>
              <w:jc w:val="center"/>
              <w:rPr>
                <w:sz w:val="24"/>
                <w:szCs w:val="24"/>
              </w:rPr>
            </w:pPr>
            <w:r w:rsidRPr="006E3002">
              <w:rPr>
                <w:sz w:val="24"/>
                <w:szCs w:val="24"/>
              </w:rPr>
              <w:t>Семинар</w:t>
            </w:r>
            <w:r>
              <w:rPr>
                <w:sz w:val="24"/>
                <w:szCs w:val="24"/>
              </w:rPr>
              <w:t>ы,</w:t>
            </w:r>
            <w:r w:rsidRPr="006E3002">
              <w:rPr>
                <w:sz w:val="24"/>
                <w:szCs w:val="24"/>
              </w:rPr>
              <w:t xml:space="preserve"> практические занятия</w:t>
            </w:r>
          </w:p>
        </w:tc>
        <w:tc>
          <w:tcPr>
            <w:tcW w:w="1418" w:type="dxa"/>
            <w:vMerge/>
            <w:tcBorders>
              <w:left w:val="single" w:sz="8" w:space="0" w:color="auto"/>
              <w:right w:val="single" w:sz="8" w:space="0" w:color="auto"/>
            </w:tcBorders>
            <w:vAlign w:val="center"/>
            <w:hideMark/>
          </w:tcPr>
          <w:p w14:paraId="69E546C7"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BD91DE2" w14:textId="77777777" w:rsidR="00D755F4" w:rsidRPr="006E3002" w:rsidRDefault="00D755F4" w:rsidP="006E3002">
            <w:pPr>
              <w:widowControl/>
              <w:autoSpaceDE/>
              <w:autoSpaceDN/>
              <w:adjustRightInd/>
              <w:rPr>
                <w:b/>
                <w:bCs/>
                <w:sz w:val="24"/>
                <w:szCs w:val="24"/>
              </w:rPr>
            </w:pPr>
          </w:p>
        </w:tc>
      </w:tr>
      <w:tr w:rsidR="00D755F4" w:rsidRPr="00F32639" w14:paraId="2536D050"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hideMark/>
          </w:tcPr>
          <w:p w14:paraId="2EB3DA1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44C2F87A"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6C342C8"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0BE599B3" w14:textId="6EE5E8EA" w:rsidR="00D755F4" w:rsidRPr="006E3002" w:rsidRDefault="00D755F4" w:rsidP="00D755F4">
            <w:pPr>
              <w:widowControl/>
              <w:autoSpaceDE/>
              <w:autoSpaceDN/>
              <w:adjustRightInd/>
              <w:rPr>
                <w:sz w:val="24"/>
                <w:szCs w:val="24"/>
              </w:rPr>
            </w:pPr>
          </w:p>
        </w:tc>
        <w:tc>
          <w:tcPr>
            <w:tcW w:w="992" w:type="dxa"/>
            <w:vMerge/>
            <w:tcBorders>
              <w:top w:val="nil"/>
              <w:left w:val="single" w:sz="8" w:space="0" w:color="auto"/>
              <w:bottom w:val="single" w:sz="8" w:space="0" w:color="000000"/>
              <w:right w:val="single" w:sz="8" w:space="0" w:color="auto"/>
            </w:tcBorders>
            <w:vAlign w:val="center"/>
            <w:hideMark/>
          </w:tcPr>
          <w:p w14:paraId="02460D7F"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54806DB8"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5DFE089B"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759D0E34" w14:textId="77777777" w:rsidR="00D755F4" w:rsidRPr="006E3002" w:rsidRDefault="00D755F4" w:rsidP="006E3002">
            <w:pPr>
              <w:widowControl/>
              <w:autoSpaceDE/>
              <w:autoSpaceDN/>
              <w:adjustRightInd/>
              <w:rPr>
                <w:b/>
                <w:bCs/>
                <w:sz w:val="24"/>
                <w:szCs w:val="24"/>
              </w:rPr>
            </w:pPr>
          </w:p>
        </w:tc>
      </w:tr>
      <w:tr w:rsidR="00D755F4" w:rsidRPr="00F32639" w14:paraId="460E7B59"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42E2446F" w14:textId="77777777" w:rsidR="00D755F4" w:rsidRPr="006E3002" w:rsidRDefault="00D755F4" w:rsidP="00D755F4">
            <w:pPr>
              <w:widowControl/>
              <w:autoSpaceDE/>
              <w:autoSpaceDN/>
              <w:adjustRightInd/>
              <w:jc w:val="right"/>
              <w:rPr>
                <w:sz w:val="24"/>
                <w:szCs w:val="24"/>
              </w:rPr>
            </w:pPr>
            <w:r w:rsidRPr="006E3002">
              <w:rPr>
                <w:sz w:val="24"/>
                <w:szCs w:val="24"/>
              </w:rPr>
              <w:t>1</w:t>
            </w:r>
          </w:p>
        </w:tc>
        <w:tc>
          <w:tcPr>
            <w:tcW w:w="2189" w:type="dxa"/>
            <w:tcBorders>
              <w:top w:val="nil"/>
              <w:left w:val="nil"/>
              <w:bottom w:val="single" w:sz="8" w:space="0" w:color="auto"/>
              <w:right w:val="single" w:sz="8" w:space="0" w:color="auto"/>
            </w:tcBorders>
            <w:shd w:val="clear" w:color="auto" w:fill="auto"/>
            <w:vAlign w:val="center"/>
            <w:hideMark/>
          </w:tcPr>
          <w:p w14:paraId="7D683914" w14:textId="77777777" w:rsidR="00D755F4" w:rsidRPr="006E3002" w:rsidRDefault="00D755F4" w:rsidP="00D755F4">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2629D8B"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C4298EA"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61F1246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7B0F0DC9"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0B90CDF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val="restart"/>
            <w:tcBorders>
              <w:top w:val="nil"/>
              <w:left w:val="nil"/>
              <w:right w:val="single" w:sz="8" w:space="0" w:color="auto"/>
            </w:tcBorders>
            <w:shd w:val="clear" w:color="auto" w:fill="auto"/>
            <w:hideMark/>
          </w:tcPr>
          <w:p w14:paraId="4CD05CA2" w14:textId="77777777"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707E857F" w14:textId="77777777" w:rsidR="00D755F4" w:rsidRPr="006E3002" w:rsidRDefault="00D755F4" w:rsidP="00D755F4">
            <w:pPr>
              <w:widowControl/>
              <w:autoSpaceDE/>
              <w:autoSpaceDN/>
              <w:adjustRightInd/>
              <w:rPr>
                <w:sz w:val="24"/>
                <w:szCs w:val="24"/>
              </w:rPr>
            </w:pPr>
            <w:r w:rsidRPr="006E3002">
              <w:rPr>
                <w:sz w:val="24"/>
                <w:szCs w:val="24"/>
              </w:rPr>
              <w:t> </w:t>
            </w:r>
          </w:p>
          <w:p w14:paraId="40D44063" w14:textId="77777777" w:rsidR="00D755F4" w:rsidRPr="006E3002" w:rsidRDefault="00D755F4" w:rsidP="00D755F4">
            <w:pPr>
              <w:widowControl/>
              <w:autoSpaceDE/>
              <w:autoSpaceDN/>
              <w:adjustRightInd/>
              <w:rPr>
                <w:sz w:val="24"/>
                <w:szCs w:val="24"/>
              </w:rPr>
            </w:pPr>
            <w:r w:rsidRPr="006E3002">
              <w:rPr>
                <w:sz w:val="24"/>
                <w:szCs w:val="24"/>
              </w:rPr>
              <w:t> </w:t>
            </w:r>
          </w:p>
          <w:p w14:paraId="4D47499C" w14:textId="77777777" w:rsidR="00D755F4" w:rsidRDefault="00D755F4" w:rsidP="00D755F4">
            <w:pPr>
              <w:rPr>
                <w:sz w:val="24"/>
                <w:szCs w:val="24"/>
              </w:rPr>
            </w:pPr>
          </w:p>
          <w:p w14:paraId="42BE9BE6" w14:textId="77777777" w:rsidR="00D755F4" w:rsidRDefault="00D755F4" w:rsidP="00D755F4">
            <w:pPr>
              <w:rPr>
                <w:sz w:val="24"/>
                <w:szCs w:val="24"/>
              </w:rPr>
            </w:pPr>
          </w:p>
          <w:p w14:paraId="5B159EC1" w14:textId="77777777" w:rsidR="00D755F4" w:rsidRDefault="00D755F4" w:rsidP="00D755F4">
            <w:pPr>
              <w:rPr>
                <w:sz w:val="24"/>
                <w:szCs w:val="24"/>
              </w:rPr>
            </w:pPr>
          </w:p>
          <w:p w14:paraId="3D59DC95" w14:textId="77777777" w:rsidR="00D755F4" w:rsidRDefault="00D755F4" w:rsidP="00D755F4">
            <w:pPr>
              <w:rPr>
                <w:sz w:val="24"/>
                <w:szCs w:val="24"/>
              </w:rPr>
            </w:pPr>
          </w:p>
          <w:p w14:paraId="4D072E20" w14:textId="77777777" w:rsidR="00D755F4" w:rsidRDefault="00D755F4" w:rsidP="00D755F4">
            <w:pPr>
              <w:rPr>
                <w:sz w:val="24"/>
                <w:szCs w:val="24"/>
              </w:rPr>
            </w:pPr>
          </w:p>
          <w:p w14:paraId="11DE1C5C" w14:textId="77777777" w:rsidR="00D755F4" w:rsidRDefault="00D755F4" w:rsidP="00D755F4">
            <w:pPr>
              <w:rPr>
                <w:sz w:val="24"/>
                <w:szCs w:val="24"/>
              </w:rPr>
            </w:pPr>
          </w:p>
          <w:p w14:paraId="75836629" w14:textId="77777777" w:rsidR="00D755F4" w:rsidRDefault="00D755F4" w:rsidP="00D755F4">
            <w:pPr>
              <w:rPr>
                <w:sz w:val="24"/>
                <w:szCs w:val="24"/>
              </w:rPr>
            </w:pPr>
          </w:p>
          <w:p w14:paraId="4D3A063F" w14:textId="7B120FAA" w:rsidR="00D755F4" w:rsidRPr="006E3002" w:rsidRDefault="00D755F4" w:rsidP="00D755F4">
            <w:pPr>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0AB4FC6B"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9EE4B7" w14:textId="77777777" w:rsidR="00D755F4" w:rsidRPr="006E3002" w:rsidRDefault="00D755F4" w:rsidP="00D755F4">
            <w:pPr>
              <w:widowControl/>
              <w:autoSpaceDE/>
              <w:autoSpaceDN/>
              <w:adjustRightInd/>
              <w:jc w:val="right"/>
              <w:rPr>
                <w:sz w:val="24"/>
                <w:szCs w:val="24"/>
              </w:rPr>
            </w:pPr>
            <w:r w:rsidRPr="006E3002">
              <w:rPr>
                <w:sz w:val="24"/>
                <w:szCs w:val="24"/>
              </w:rPr>
              <w:t>2</w:t>
            </w:r>
          </w:p>
        </w:tc>
        <w:tc>
          <w:tcPr>
            <w:tcW w:w="2189" w:type="dxa"/>
            <w:tcBorders>
              <w:top w:val="nil"/>
              <w:left w:val="nil"/>
              <w:bottom w:val="single" w:sz="8" w:space="0" w:color="auto"/>
              <w:right w:val="single" w:sz="8" w:space="0" w:color="auto"/>
            </w:tcBorders>
            <w:shd w:val="clear" w:color="auto" w:fill="auto"/>
            <w:vAlign w:val="center"/>
            <w:hideMark/>
          </w:tcPr>
          <w:p w14:paraId="4EB92316" w14:textId="77777777" w:rsidR="00D755F4" w:rsidRPr="006E3002" w:rsidRDefault="00D755F4" w:rsidP="00D755F4">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2F83DE55"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0F52676"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07D176EE"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9CC37E5"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A88FED7"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4A57636" w14:textId="74CCD022" w:rsidR="00D755F4" w:rsidRPr="006E3002" w:rsidRDefault="00D755F4" w:rsidP="00D755F4">
            <w:pPr>
              <w:rPr>
                <w:sz w:val="24"/>
                <w:szCs w:val="24"/>
              </w:rPr>
            </w:pPr>
          </w:p>
        </w:tc>
      </w:tr>
      <w:tr w:rsidR="00D755F4" w:rsidRPr="00F32639" w14:paraId="526D0FA1"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5C443FA7" w14:textId="77777777" w:rsidR="00D755F4" w:rsidRPr="006E3002" w:rsidRDefault="00D755F4" w:rsidP="00D755F4">
            <w:pPr>
              <w:widowControl/>
              <w:autoSpaceDE/>
              <w:autoSpaceDN/>
              <w:adjustRightInd/>
              <w:jc w:val="right"/>
              <w:rPr>
                <w:sz w:val="24"/>
                <w:szCs w:val="24"/>
              </w:rPr>
            </w:pPr>
            <w:r w:rsidRPr="006E3002">
              <w:rPr>
                <w:sz w:val="24"/>
                <w:szCs w:val="24"/>
              </w:rPr>
              <w:t>3</w:t>
            </w:r>
          </w:p>
        </w:tc>
        <w:tc>
          <w:tcPr>
            <w:tcW w:w="2189" w:type="dxa"/>
            <w:tcBorders>
              <w:top w:val="nil"/>
              <w:left w:val="nil"/>
              <w:bottom w:val="single" w:sz="8" w:space="0" w:color="auto"/>
              <w:right w:val="single" w:sz="8" w:space="0" w:color="auto"/>
            </w:tcBorders>
            <w:shd w:val="clear" w:color="auto" w:fill="auto"/>
            <w:vAlign w:val="center"/>
            <w:hideMark/>
          </w:tcPr>
          <w:p w14:paraId="414ADF02" w14:textId="77777777" w:rsidR="00D755F4" w:rsidRPr="006E3002" w:rsidRDefault="00D755F4" w:rsidP="00D755F4">
            <w:pPr>
              <w:widowControl/>
              <w:autoSpaceDE/>
              <w:autoSpaceDN/>
              <w:adjustRightInd/>
              <w:rPr>
                <w:sz w:val="24"/>
                <w:szCs w:val="24"/>
              </w:rPr>
            </w:pPr>
            <w:r w:rsidRPr="006E300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05A146F"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4ACED5D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7BED978D"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4DBFA40"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661C572B"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6848F85E" w14:textId="5E7F5899" w:rsidR="00D755F4" w:rsidRPr="006E3002" w:rsidRDefault="00D755F4" w:rsidP="00D755F4">
            <w:pPr>
              <w:rPr>
                <w:sz w:val="24"/>
                <w:szCs w:val="24"/>
              </w:rPr>
            </w:pPr>
          </w:p>
        </w:tc>
      </w:tr>
      <w:tr w:rsidR="00D755F4" w:rsidRPr="00F32639" w14:paraId="1E4BEBB5" w14:textId="77777777" w:rsidTr="00D755F4">
        <w:trPr>
          <w:trHeight w:val="96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CFD7964" w14:textId="77777777" w:rsidR="00D755F4" w:rsidRPr="006E3002" w:rsidRDefault="00D755F4" w:rsidP="00D755F4">
            <w:pPr>
              <w:widowControl/>
              <w:autoSpaceDE/>
              <w:autoSpaceDN/>
              <w:adjustRightInd/>
              <w:jc w:val="right"/>
              <w:rPr>
                <w:sz w:val="24"/>
                <w:szCs w:val="24"/>
              </w:rPr>
            </w:pPr>
            <w:r w:rsidRPr="006E3002">
              <w:rPr>
                <w:sz w:val="24"/>
                <w:szCs w:val="24"/>
              </w:rPr>
              <w:t>4</w:t>
            </w:r>
          </w:p>
        </w:tc>
        <w:tc>
          <w:tcPr>
            <w:tcW w:w="2189" w:type="dxa"/>
            <w:tcBorders>
              <w:top w:val="nil"/>
              <w:left w:val="nil"/>
              <w:bottom w:val="single" w:sz="8" w:space="0" w:color="auto"/>
              <w:right w:val="single" w:sz="8" w:space="0" w:color="auto"/>
            </w:tcBorders>
            <w:shd w:val="clear" w:color="auto" w:fill="auto"/>
            <w:vAlign w:val="center"/>
            <w:hideMark/>
          </w:tcPr>
          <w:p w14:paraId="6326CC5D" w14:textId="77777777" w:rsidR="00D755F4" w:rsidRPr="006E3002" w:rsidRDefault="00D755F4" w:rsidP="00D755F4">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627B0039"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3C46EE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41DECEAF"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BABEFB6"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2E17CE51"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hideMark/>
          </w:tcPr>
          <w:p w14:paraId="6252D1EA" w14:textId="40C82966" w:rsidR="00D755F4" w:rsidRPr="006E3002" w:rsidRDefault="00D755F4" w:rsidP="00D755F4">
            <w:pPr>
              <w:rPr>
                <w:sz w:val="24"/>
                <w:szCs w:val="24"/>
              </w:rPr>
            </w:pPr>
          </w:p>
        </w:tc>
      </w:tr>
      <w:tr w:rsidR="00D755F4" w:rsidRPr="00F32639" w14:paraId="1D358BD2"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19E2F3B" w14:textId="77777777" w:rsidR="00D755F4" w:rsidRPr="006E3002" w:rsidRDefault="00D755F4" w:rsidP="00D755F4">
            <w:pPr>
              <w:widowControl/>
              <w:autoSpaceDE/>
              <w:autoSpaceDN/>
              <w:adjustRightInd/>
              <w:jc w:val="right"/>
              <w:rPr>
                <w:sz w:val="24"/>
                <w:szCs w:val="24"/>
              </w:rPr>
            </w:pPr>
            <w:r w:rsidRPr="006E3002">
              <w:rPr>
                <w:sz w:val="24"/>
                <w:szCs w:val="24"/>
              </w:rPr>
              <w:t>5</w:t>
            </w:r>
          </w:p>
        </w:tc>
        <w:tc>
          <w:tcPr>
            <w:tcW w:w="2189" w:type="dxa"/>
            <w:tcBorders>
              <w:top w:val="nil"/>
              <w:left w:val="nil"/>
              <w:bottom w:val="single" w:sz="8" w:space="0" w:color="auto"/>
              <w:right w:val="single" w:sz="8" w:space="0" w:color="auto"/>
            </w:tcBorders>
            <w:shd w:val="clear" w:color="auto" w:fill="auto"/>
            <w:vAlign w:val="center"/>
            <w:hideMark/>
          </w:tcPr>
          <w:p w14:paraId="0C86D848" w14:textId="77777777" w:rsidR="00D755F4" w:rsidRPr="006E3002" w:rsidRDefault="00D755F4" w:rsidP="00D755F4">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2C240093"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C36C6A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5C6F671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D35572"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1E81B9B4"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1BDE636" w14:textId="5812184F" w:rsidR="00D755F4" w:rsidRPr="006E3002" w:rsidRDefault="00D755F4" w:rsidP="00D755F4">
            <w:pPr>
              <w:rPr>
                <w:sz w:val="24"/>
                <w:szCs w:val="24"/>
              </w:rPr>
            </w:pPr>
          </w:p>
        </w:tc>
      </w:tr>
      <w:tr w:rsidR="00D755F4" w:rsidRPr="00F32639" w14:paraId="705CD33F"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A41C7D7" w14:textId="77777777" w:rsidR="00D755F4" w:rsidRPr="006E3002" w:rsidRDefault="00D755F4" w:rsidP="00D755F4">
            <w:pPr>
              <w:widowControl/>
              <w:autoSpaceDE/>
              <w:autoSpaceDN/>
              <w:adjustRightInd/>
              <w:jc w:val="right"/>
              <w:rPr>
                <w:sz w:val="24"/>
                <w:szCs w:val="24"/>
              </w:rPr>
            </w:pPr>
            <w:r w:rsidRPr="006E3002">
              <w:rPr>
                <w:sz w:val="24"/>
                <w:szCs w:val="24"/>
              </w:rPr>
              <w:t>6</w:t>
            </w:r>
          </w:p>
        </w:tc>
        <w:tc>
          <w:tcPr>
            <w:tcW w:w="2189" w:type="dxa"/>
            <w:tcBorders>
              <w:top w:val="nil"/>
              <w:left w:val="nil"/>
              <w:bottom w:val="single" w:sz="8" w:space="0" w:color="auto"/>
              <w:right w:val="single" w:sz="8" w:space="0" w:color="auto"/>
            </w:tcBorders>
            <w:shd w:val="clear" w:color="auto" w:fill="auto"/>
            <w:vAlign w:val="center"/>
            <w:hideMark/>
          </w:tcPr>
          <w:p w14:paraId="389C40B3" w14:textId="77777777" w:rsidR="00D755F4" w:rsidRPr="006E3002" w:rsidRDefault="00D755F4" w:rsidP="00D755F4">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5D6AD257"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6614401A"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31EBFFE3"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5C4642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1A43315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1EC7C1A7" w14:textId="0B2C09CE" w:rsidR="00D755F4" w:rsidRPr="006E3002" w:rsidRDefault="00D755F4" w:rsidP="00D755F4">
            <w:pPr>
              <w:rPr>
                <w:sz w:val="24"/>
                <w:szCs w:val="24"/>
              </w:rPr>
            </w:pPr>
          </w:p>
        </w:tc>
      </w:tr>
      <w:tr w:rsidR="00D755F4" w:rsidRPr="00F32639" w14:paraId="6AE2006B"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20FED7" w14:textId="77777777" w:rsidR="00D755F4" w:rsidRPr="006E3002" w:rsidRDefault="00D755F4" w:rsidP="00D755F4">
            <w:pPr>
              <w:widowControl/>
              <w:autoSpaceDE/>
              <w:autoSpaceDN/>
              <w:adjustRightInd/>
              <w:jc w:val="right"/>
              <w:rPr>
                <w:sz w:val="24"/>
                <w:szCs w:val="24"/>
              </w:rPr>
            </w:pPr>
            <w:r w:rsidRPr="006E3002">
              <w:rPr>
                <w:sz w:val="24"/>
                <w:szCs w:val="24"/>
              </w:rPr>
              <w:t>7</w:t>
            </w:r>
          </w:p>
        </w:tc>
        <w:tc>
          <w:tcPr>
            <w:tcW w:w="2189" w:type="dxa"/>
            <w:tcBorders>
              <w:top w:val="nil"/>
              <w:left w:val="nil"/>
              <w:bottom w:val="single" w:sz="8" w:space="0" w:color="auto"/>
              <w:right w:val="single" w:sz="8" w:space="0" w:color="auto"/>
            </w:tcBorders>
            <w:shd w:val="clear" w:color="auto" w:fill="auto"/>
            <w:vAlign w:val="center"/>
            <w:hideMark/>
          </w:tcPr>
          <w:p w14:paraId="70DD47C2" w14:textId="77777777" w:rsidR="00D755F4" w:rsidRPr="006E3002" w:rsidRDefault="00D755F4" w:rsidP="00D755F4">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7416CC84"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9B0EBA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034D1759"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F85753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7DEEAE8C"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48AB3376" w14:textId="29425BB3" w:rsidR="00D755F4" w:rsidRPr="006E3002" w:rsidRDefault="00D755F4" w:rsidP="00D755F4">
            <w:pPr>
              <w:rPr>
                <w:sz w:val="24"/>
                <w:szCs w:val="24"/>
              </w:rPr>
            </w:pPr>
          </w:p>
        </w:tc>
      </w:tr>
      <w:tr w:rsidR="00D755F4" w:rsidRPr="00F32639" w14:paraId="5767A138" w14:textId="77777777" w:rsidTr="00D755F4">
        <w:trPr>
          <w:trHeight w:val="1006"/>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7B36FECE" w14:textId="77777777" w:rsidR="00D755F4" w:rsidRPr="006E3002" w:rsidRDefault="00D755F4" w:rsidP="00D755F4">
            <w:pPr>
              <w:widowControl/>
              <w:autoSpaceDE/>
              <w:autoSpaceDN/>
              <w:adjustRightInd/>
              <w:jc w:val="right"/>
              <w:rPr>
                <w:sz w:val="24"/>
                <w:szCs w:val="24"/>
              </w:rPr>
            </w:pPr>
            <w:r w:rsidRPr="006E3002">
              <w:rPr>
                <w:sz w:val="24"/>
                <w:szCs w:val="24"/>
              </w:rPr>
              <w:t>8</w:t>
            </w:r>
          </w:p>
        </w:tc>
        <w:tc>
          <w:tcPr>
            <w:tcW w:w="2189" w:type="dxa"/>
            <w:tcBorders>
              <w:top w:val="nil"/>
              <w:left w:val="nil"/>
              <w:bottom w:val="single" w:sz="8" w:space="0" w:color="auto"/>
              <w:right w:val="single" w:sz="8" w:space="0" w:color="auto"/>
            </w:tcBorders>
            <w:shd w:val="clear" w:color="auto" w:fill="auto"/>
            <w:vAlign w:val="center"/>
            <w:hideMark/>
          </w:tcPr>
          <w:p w14:paraId="07DA2172" w14:textId="77777777" w:rsidR="00D755F4" w:rsidRPr="006E3002" w:rsidRDefault="00D755F4" w:rsidP="00D755F4">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5641C896"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4B908D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399524F4"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9B7805B"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FC3E31E"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18ED01B8" w14:textId="62B4359E" w:rsidR="00D755F4" w:rsidRPr="006E3002" w:rsidRDefault="00D755F4" w:rsidP="00D755F4">
            <w:pPr>
              <w:widowControl/>
              <w:autoSpaceDE/>
              <w:autoSpaceDN/>
              <w:adjustRightInd/>
              <w:rPr>
                <w:sz w:val="24"/>
                <w:szCs w:val="24"/>
              </w:rPr>
            </w:pPr>
          </w:p>
        </w:tc>
      </w:tr>
      <w:tr w:rsidR="00D755F4" w:rsidRPr="00F32639" w14:paraId="3CAD6667"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DA0D615"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5E41BD51" w14:textId="77777777" w:rsidR="00D755F4" w:rsidRPr="006E3002" w:rsidRDefault="00D755F4" w:rsidP="00D755F4">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1B08B687" w14:textId="77777777" w:rsidR="00D755F4" w:rsidRPr="006E3002" w:rsidRDefault="00D755F4" w:rsidP="00D755F4">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384F1450" w14:textId="77777777" w:rsidR="00D755F4" w:rsidRPr="006E3002" w:rsidRDefault="00D755F4" w:rsidP="00D755F4">
            <w:pPr>
              <w:widowControl/>
              <w:autoSpaceDE/>
              <w:autoSpaceDN/>
              <w:adjustRightInd/>
              <w:jc w:val="center"/>
              <w:rPr>
                <w:sz w:val="24"/>
                <w:szCs w:val="24"/>
              </w:rPr>
            </w:pPr>
            <w:r w:rsidRPr="006E3002">
              <w:rPr>
                <w:sz w:val="24"/>
                <w:szCs w:val="24"/>
              </w:rPr>
              <w:t>68</w:t>
            </w:r>
          </w:p>
        </w:tc>
        <w:tc>
          <w:tcPr>
            <w:tcW w:w="992" w:type="dxa"/>
            <w:tcBorders>
              <w:top w:val="nil"/>
              <w:left w:val="nil"/>
              <w:bottom w:val="single" w:sz="8" w:space="0" w:color="auto"/>
              <w:right w:val="single" w:sz="8" w:space="0" w:color="auto"/>
            </w:tcBorders>
            <w:shd w:val="clear" w:color="auto" w:fill="auto"/>
            <w:vAlign w:val="center"/>
            <w:hideMark/>
          </w:tcPr>
          <w:p w14:paraId="4CCB0E8A" w14:textId="77777777" w:rsidR="00D755F4" w:rsidRPr="006E3002" w:rsidRDefault="00D755F4" w:rsidP="00D755F4">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24F996EE" w14:textId="77777777" w:rsidR="00D755F4" w:rsidRPr="006E3002" w:rsidRDefault="00D755F4" w:rsidP="00D755F4">
            <w:pPr>
              <w:widowControl/>
              <w:autoSpaceDE/>
              <w:autoSpaceDN/>
              <w:adjustRightInd/>
              <w:jc w:val="center"/>
              <w:rPr>
                <w:sz w:val="24"/>
                <w:szCs w:val="24"/>
              </w:rPr>
            </w:pPr>
            <w:r w:rsidRPr="006E3002">
              <w:rPr>
                <w:sz w:val="24"/>
                <w:szCs w:val="24"/>
              </w:rPr>
              <w:t>52</w:t>
            </w:r>
          </w:p>
        </w:tc>
        <w:tc>
          <w:tcPr>
            <w:tcW w:w="1418" w:type="dxa"/>
            <w:tcBorders>
              <w:top w:val="nil"/>
              <w:left w:val="nil"/>
              <w:bottom w:val="single" w:sz="8" w:space="0" w:color="auto"/>
              <w:right w:val="single" w:sz="8" w:space="0" w:color="auto"/>
            </w:tcBorders>
            <w:shd w:val="clear" w:color="auto" w:fill="auto"/>
            <w:vAlign w:val="center"/>
            <w:hideMark/>
          </w:tcPr>
          <w:p w14:paraId="161FF74A" w14:textId="77777777" w:rsidR="00D755F4" w:rsidRPr="006E3002" w:rsidRDefault="00D755F4" w:rsidP="00D755F4">
            <w:pPr>
              <w:widowControl/>
              <w:autoSpaceDE/>
              <w:autoSpaceDN/>
              <w:adjustRightInd/>
              <w:jc w:val="center"/>
              <w:rPr>
                <w:sz w:val="24"/>
                <w:szCs w:val="24"/>
              </w:rPr>
            </w:pPr>
            <w:r w:rsidRPr="006E3002">
              <w:rPr>
                <w:sz w:val="24"/>
                <w:szCs w:val="24"/>
              </w:rPr>
              <w:t>76</w:t>
            </w:r>
          </w:p>
        </w:tc>
        <w:tc>
          <w:tcPr>
            <w:tcW w:w="1843" w:type="dxa"/>
            <w:tcBorders>
              <w:top w:val="nil"/>
              <w:left w:val="nil"/>
              <w:bottom w:val="single" w:sz="8" w:space="0" w:color="auto"/>
              <w:right w:val="single" w:sz="8" w:space="0" w:color="auto"/>
            </w:tcBorders>
            <w:shd w:val="clear" w:color="auto" w:fill="auto"/>
            <w:vAlign w:val="center"/>
            <w:hideMark/>
          </w:tcPr>
          <w:p w14:paraId="635E88A7" w14:textId="51D19D07" w:rsidR="00D755F4" w:rsidRPr="006E3002" w:rsidRDefault="00D755F4" w:rsidP="00D755F4">
            <w:pPr>
              <w:widowControl/>
              <w:autoSpaceDE/>
              <w:autoSpaceDN/>
              <w:adjustRightInd/>
              <w:rPr>
                <w:sz w:val="24"/>
                <w:szCs w:val="24"/>
              </w:rPr>
            </w:pPr>
            <w:r>
              <w:rPr>
                <w:sz w:val="24"/>
                <w:szCs w:val="24"/>
              </w:rPr>
              <w:t>Согласно учебному плану: -</w:t>
            </w:r>
          </w:p>
        </w:tc>
      </w:tr>
      <w:tr w:rsidR="00D755F4" w:rsidRPr="00F32639" w14:paraId="3D212A82"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33E614C"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6B277F51" w14:textId="77777777" w:rsidR="00D755F4" w:rsidRPr="006E3002" w:rsidRDefault="00D755F4" w:rsidP="00D755F4">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654C370B" w14:textId="77777777" w:rsidR="00D755F4" w:rsidRPr="006E3002" w:rsidRDefault="00D755F4" w:rsidP="00D755F4">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37E87B23" w14:textId="056C6E10" w:rsidR="00D755F4" w:rsidRPr="006E3002" w:rsidRDefault="00D755F4" w:rsidP="00D755F4">
            <w:pPr>
              <w:widowControl/>
              <w:autoSpaceDE/>
              <w:autoSpaceDN/>
              <w:adjustRightInd/>
              <w:jc w:val="center"/>
              <w:rPr>
                <w:sz w:val="24"/>
                <w:szCs w:val="24"/>
              </w:rPr>
            </w:pPr>
            <w:r>
              <w:rPr>
                <w:sz w:val="24"/>
                <w:szCs w:val="24"/>
              </w:rPr>
              <w:t>47</w:t>
            </w:r>
          </w:p>
        </w:tc>
        <w:tc>
          <w:tcPr>
            <w:tcW w:w="992" w:type="dxa"/>
            <w:tcBorders>
              <w:top w:val="nil"/>
              <w:left w:val="nil"/>
              <w:bottom w:val="single" w:sz="8" w:space="0" w:color="auto"/>
              <w:right w:val="single" w:sz="8" w:space="0" w:color="auto"/>
            </w:tcBorders>
            <w:shd w:val="clear" w:color="auto" w:fill="auto"/>
            <w:vAlign w:val="center"/>
          </w:tcPr>
          <w:p w14:paraId="6CC8B4E5" w14:textId="1A4AC06A" w:rsidR="00D755F4" w:rsidRPr="006E3002" w:rsidRDefault="00D755F4" w:rsidP="00D755F4">
            <w:pPr>
              <w:widowControl/>
              <w:autoSpaceDE/>
              <w:autoSpaceDN/>
              <w:adjustRightInd/>
              <w:jc w:val="center"/>
              <w:rPr>
                <w:sz w:val="24"/>
                <w:szCs w:val="24"/>
              </w:rPr>
            </w:pPr>
            <w:r>
              <w:rPr>
                <w:sz w:val="24"/>
                <w:szCs w:val="24"/>
              </w:rPr>
              <w:t>24</w:t>
            </w:r>
          </w:p>
        </w:tc>
        <w:tc>
          <w:tcPr>
            <w:tcW w:w="1417" w:type="dxa"/>
            <w:tcBorders>
              <w:top w:val="nil"/>
              <w:left w:val="nil"/>
              <w:bottom w:val="single" w:sz="8" w:space="0" w:color="auto"/>
              <w:right w:val="single" w:sz="8" w:space="0" w:color="auto"/>
            </w:tcBorders>
            <w:shd w:val="clear" w:color="auto" w:fill="auto"/>
            <w:vAlign w:val="center"/>
          </w:tcPr>
          <w:p w14:paraId="6AD0A475" w14:textId="4B0B9EDB" w:rsidR="00D755F4" w:rsidRPr="006E3002" w:rsidRDefault="00D755F4" w:rsidP="00D755F4">
            <w:pPr>
              <w:widowControl/>
              <w:autoSpaceDE/>
              <w:autoSpaceDN/>
              <w:adjustRightInd/>
              <w:jc w:val="center"/>
              <w:rPr>
                <w:sz w:val="24"/>
                <w:szCs w:val="24"/>
              </w:rPr>
            </w:pPr>
            <w:r>
              <w:rPr>
                <w:sz w:val="24"/>
                <w:szCs w:val="24"/>
              </w:rPr>
              <w:t>76</w:t>
            </w:r>
          </w:p>
        </w:tc>
        <w:tc>
          <w:tcPr>
            <w:tcW w:w="1418" w:type="dxa"/>
            <w:tcBorders>
              <w:top w:val="nil"/>
              <w:left w:val="nil"/>
              <w:bottom w:val="single" w:sz="8" w:space="0" w:color="auto"/>
              <w:right w:val="single" w:sz="8" w:space="0" w:color="auto"/>
            </w:tcBorders>
            <w:shd w:val="clear" w:color="auto" w:fill="auto"/>
            <w:vAlign w:val="center"/>
            <w:hideMark/>
          </w:tcPr>
          <w:p w14:paraId="614212AA" w14:textId="71EFBDC7" w:rsidR="00D755F4" w:rsidRPr="006E3002" w:rsidRDefault="00D755F4" w:rsidP="00D755F4">
            <w:pPr>
              <w:widowControl/>
              <w:autoSpaceDE/>
              <w:autoSpaceDN/>
              <w:adjustRightInd/>
              <w:jc w:val="center"/>
              <w:rPr>
                <w:sz w:val="24"/>
                <w:szCs w:val="24"/>
              </w:rPr>
            </w:pPr>
            <w:r>
              <w:rPr>
                <w:sz w:val="24"/>
                <w:szCs w:val="24"/>
              </w:rPr>
              <w:t>53</w:t>
            </w:r>
          </w:p>
        </w:tc>
        <w:tc>
          <w:tcPr>
            <w:tcW w:w="1843" w:type="dxa"/>
            <w:tcBorders>
              <w:top w:val="nil"/>
              <w:left w:val="nil"/>
              <w:bottom w:val="single" w:sz="8" w:space="0" w:color="auto"/>
              <w:right w:val="single" w:sz="8" w:space="0" w:color="auto"/>
            </w:tcBorders>
            <w:shd w:val="clear" w:color="auto" w:fill="auto"/>
            <w:vAlign w:val="center"/>
            <w:hideMark/>
          </w:tcPr>
          <w:p w14:paraId="3ED2EED5" w14:textId="77777777" w:rsidR="00D755F4" w:rsidRPr="006E3002" w:rsidRDefault="00D755F4" w:rsidP="00D755F4">
            <w:pPr>
              <w:widowControl/>
              <w:autoSpaceDE/>
              <w:autoSpaceDN/>
              <w:adjustRightInd/>
              <w:jc w:val="right"/>
              <w:rPr>
                <w:sz w:val="24"/>
                <w:szCs w:val="24"/>
              </w:rPr>
            </w:pPr>
            <w:r w:rsidRPr="006E3002">
              <w:rPr>
                <w:sz w:val="24"/>
                <w:szCs w:val="24"/>
              </w:rPr>
              <w:t> </w:t>
            </w:r>
          </w:p>
        </w:tc>
      </w:tr>
    </w:tbl>
    <w:p w14:paraId="0B2EABBC" w14:textId="77777777" w:rsidR="006E3002" w:rsidRPr="00F32639" w:rsidRDefault="006E3002" w:rsidP="006E3002">
      <w:pPr>
        <w:spacing w:line="276" w:lineRule="auto"/>
        <w:rPr>
          <w:szCs w:val="28"/>
        </w:rPr>
      </w:pPr>
    </w:p>
    <w:p w14:paraId="58F87B02" w14:textId="77777777" w:rsidR="006E3002" w:rsidRPr="00F32639" w:rsidRDefault="006E3002" w:rsidP="006E3002">
      <w:pPr>
        <w:spacing w:line="276" w:lineRule="auto"/>
        <w:rPr>
          <w:szCs w:val="28"/>
        </w:rPr>
      </w:pPr>
    </w:p>
    <w:p w14:paraId="312C1B81" w14:textId="447BABD3" w:rsidR="006E3002" w:rsidRPr="00F32639" w:rsidRDefault="00D755F4" w:rsidP="00D755F4">
      <w:pPr>
        <w:spacing w:line="276" w:lineRule="auto"/>
        <w:jc w:val="center"/>
        <w:rPr>
          <w:szCs w:val="28"/>
        </w:rPr>
      </w:pPr>
      <w:r>
        <w:rPr>
          <w:szCs w:val="28"/>
        </w:rPr>
        <w:t>ОП</w:t>
      </w:r>
      <w:r w:rsidR="006E3002" w:rsidRPr="00F32639">
        <w:rPr>
          <w:szCs w:val="28"/>
        </w:rPr>
        <w:t xml:space="preserve"> «Прикладное машинное обучение»</w:t>
      </w:r>
    </w:p>
    <w:tbl>
      <w:tblPr>
        <w:tblW w:w="10622" w:type="dxa"/>
        <w:tblLayout w:type="fixed"/>
        <w:tblLook w:val="04A0" w:firstRow="1" w:lastRow="0" w:firstColumn="1" w:lastColumn="0" w:noHBand="0" w:noVBand="1"/>
      </w:tblPr>
      <w:tblGrid>
        <w:gridCol w:w="738"/>
        <w:gridCol w:w="2229"/>
        <w:gridCol w:w="851"/>
        <w:gridCol w:w="1134"/>
        <w:gridCol w:w="992"/>
        <w:gridCol w:w="1417"/>
        <w:gridCol w:w="1418"/>
        <w:gridCol w:w="1843"/>
      </w:tblGrid>
      <w:tr w:rsidR="00D755F4" w:rsidRPr="00F32639" w14:paraId="494821C4" w14:textId="77777777" w:rsidTr="00D755F4">
        <w:trPr>
          <w:trHeight w:val="330"/>
        </w:trPr>
        <w:tc>
          <w:tcPr>
            <w:tcW w:w="738" w:type="dxa"/>
            <w:tcBorders>
              <w:top w:val="single" w:sz="8" w:space="0" w:color="auto"/>
              <w:left w:val="single" w:sz="8" w:space="0" w:color="auto"/>
              <w:bottom w:val="nil"/>
              <w:right w:val="single" w:sz="8" w:space="0" w:color="auto"/>
            </w:tcBorders>
            <w:shd w:val="clear" w:color="auto" w:fill="auto"/>
            <w:vAlign w:val="center"/>
            <w:hideMark/>
          </w:tcPr>
          <w:p w14:paraId="4952391D" w14:textId="77777777" w:rsidR="00D755F4" w:rsidRPr="006E3002" w:rsidRDefault="00D755F4" w:rsidP="006E3002">
            <w:pPr>
              <w:widowControl/>
              <w:autoSpaceDE/>
              <w:autoSpaceDN/>
              <w:adjustRightInd/>
              <w:rPr>
                <w:sz w:val="24"/>
                <w:szCs w:val="24"/>
              </w:rPr>
            </w:pPr>
            <w:r w:rsidRPr="006E3002">
              <w:rPr>
                <w:sz w:val="24"/>
                <w:szCs w:val="24"/>
              </w:rPr>
              <w:t>№</w:t>
            </w:r>
          </w:p>
        </w:tc>
        <w:tc>
          <w:tcPr>
            <w:tcW w:w="22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65DE9B"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4919DA24"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7FD27E67"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3C19D2E0" w14:textId="77777777" w:rsidTr="00D755F4">
        <w:trPr>
          <w:trHeight w:val="315"/>
        </w:trPr>
        <w:tc>
          <w:tcPr>
            <w:tcW w:w="738" w:type="dxa"/>
            <w:tcBorders>
              <w:top w:val="nil"/>
              <w:left w:val="single" w:sz="8" w:space="0" w:color="auto"/>
              <w:bottom w:val="nil"/>
              <w:right w:val="single" w:sz="8" w:space="0" w:color="auto"/>
            </w:tcBorders>
            <w:shd w:val="clear" w:color="auto" w:fill="auto"/>
            <w:vAlign w:val="center"/>
            <w:hideMark/>
          </w:tcPr>
          <w:p w14:paraId="6F4428DA" w14:textId="77777777" w:rsidR="00D755F4" w:rsidRPr="006E3002" w:rsidRDefault="00D755F4" w:rsidP="006E3002">
            <w:pPr>
              <w:widowControl/>
              <w:autoSpaceDE/>
              <w:autoSpaceDN/>
              <w:adjustRightInd/>
              <w:rPr>
                <w:sz w:val="24"/>
                <w:szCs w:val="24"/>
              </w:rPr>
            </w:pPr>
            <w:r w:rsidRPr="006E3002">
              <w:rPr>
                <w:sz w:val="24"/>
                <w:szCs w:val="24"/>
              </w:rPr>
              <w:t>п/п</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24E02C6E"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7154DE7"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175A7DDF"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059B9D85"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3DF6B210" w14:textId="77777777" w:rsidR="00D755F4" w:rsidRPr="006E3002" w:rsidRDefault="00D755F4" w:rsidP="006E3002">
            <w:pPr>
              <w:widowControl/>
              <w:autoSpaceDE/>
              <w:autoSpaceDN/>
              <w:adjustRightInd/>
              <w:rPr>
                <w:b/>
                <w:bCs/>
                <w:sz w:val="24"/>
                <w:szCs w:val="24"/>
              </w:rPr>
            </w:pPr>
          </w:p>
        </w:tc>
      </w:tr>
      <w:tr w:rsidR="00D755F4" w:rsidRPr="00F32639" w14:paraId="37134839" w14:textId="77777777" w:rsidTr="00D755F4">
        <w:trPr>
          <w:trHeight w:val="330"/>
        </w:trPr>
        <w:tc>
          <w:tcPr>
            <w:tcW w:w="738" w:type="dxa"/>
            <w:tcBorders>
              <w:top w:val="nil"/>
              <w:left w:val="single" w:sz="8" w:space="0" w:color="auto"/>
              <w:bottom w:val="nil"/>
              <w:right w:val="single" w:sz="8" w:space="0" w:color="auto"/>
            </w:tcBorders>
            <w:shd w:val="clear" w:color="auto" w:fill="auto"/>
            <w:hideMark/>
          </w:tcPr>
          <w:p w14:paraId="45BBA4A8"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4AA88D3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F3F0639"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FDE80DC"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4602750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67515ABF" w14:textId="77777777" w:rsidR="00D755F4" w:rsidRPr="006E3002" w:rsidRDefault="00D755F4" w:rsidP="006E3002">
            <w:pPr>
              <w:widowControl/>
              <w:autoSpaceDE/>
              <w:autoSpaceDN/>
              <w:adjustRightInd/>
              <w:rPr>
                <w:b/>
                <w:bCs/>
                <w:sz w:val="24"/>
                <w:szCs w:val="24"/>
              </w:rPr>
            </w:pPr>
          </w:p>
        </w:tc>
      </w:tr>
      <w:tr w:rsidR="00D755F4" w:rsidRPr="00F32639" w14:paraId="5A68FBFB" w14:textId="77777777" w:rsidTr="00D755F4">
        <w:trPr>
          <w:trHeight w:val="315"/>
        </w:trPr>
        <w:tc>
          <w:tcPr>
            <w:tcW w:w="738" w:type="dxa"/>
            <w:tcBorders>
              <w:top w:val="nil"/>
              <w:left w:val="single" w:sz="8" w:space="0" w:color="auto"/>
              <w:bottom w:val="nil"/>
              <w:right w:val="single" w:sz="8" w:space="0" w:color="auto"/>
            </w:tcBorders>
            <w:shd w:val="clear" w:color="auto" w:fill="auto"/>
            <w:hideMark/>
          </w:tcPr>
          <w:p w14:paraId="79C68FB1"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51836319"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87DA234"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6C482DA" w14:textId="77777777" w:rsidR="00D755F4" w:rsidRPr="006E3002" w:rsidRDefault="00D755F4" w:rsidP="006E3002">
            <w:pPr>
              <w:widowControl/>
              <w:autoSpaceDE/>
              <w:autoSpaceDN/>
              <w:adjustRightInd/>
              <w:jc w:val="center"/>
              <w:rPr>
                <w:sz w:val="24"/>
                <w:szCs w:val="24"/>
              </w:rPr>
            </w:pPr>
            <w:r w:rsidRPr="006E3002">
              <w:rPr>
                <w:sz w:val="24"/>
                <w:szCs w:val="24"/>
              </w:rPr>
              <w:t>Общая,</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BDCB67D" w14:textId="77777777" w:rsidR="00D755F4" w:rsidRPr="006E3002" w:rsidRDefault="00D755F4" w:rsidP="006E3002">
            <w:pPr>
              <w:widowControl/>
              <w:autoSpaceDE/>
              <w:autoSpaceDN/>
              <w:adjustRightInd/>
              <w:jc w:val="center"/>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D51DCAF" w14:textId="77777777" w:rsidR="00D755F4" w:rsidRPr="006E3002" w:rsidRDefault="00D755F4" w:rsidP="006E3002">
            <w:pPr>
              <w:widowControl/>
              <w:autoSpaceDE/>
              <w:autoSpaceDN/>
              <w:adjustRightInd/>
              <w:jc w:val="center"/>
              <w:rPr>
                <w:sz w:val="24"/>
                <w:szCs w:val="24"/>
              </w:rPr>
            </w:pPr>
            <w:r w:rsidRPr="006E3002">
              <w:rPr>
                <w:sz w:val="24"/>
                <w:szCs w:val="24"/>
              </w:rPr>
              <w:t>Семинары, практические занятия</w:t>
            </w:r>
          </w:p>
        </w:tc>
        <w:tc>
          <w:tcPr>
            <w:tcW w:w="1418" w:type="dxa"/>
            <w:vMerge/>
            <w:tcBorders>
              <w:left w:val="single" w:sz="8" w:space="0" w:color="auto"/>
              <w:right w:val="single" w:sz="8" w:space="0" w:color="auto"/>
            </w:tcBorders>
            <w:vAlign w:val="center"/>
            <w:hideMark/>
          </w:tcPr>
          <w:p w14:paraId="288C0868"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F2B47AA" w14:textId="77777777" w:rsidR="00D755F4" w:rsidRPr="006E3002" w:rsidRDefault="00D755F4" w:rsidP="006E3002">
            <w:pPr>
              <w:widowControl/>
              <w:autoSpaceDE/>
              <w:autoSpaceDN/>
              <w:adjustRightInd/>
              <w:rPr>
                <w:b/>
                <w:bCs/>
                <w:sz w:val="24"/>
                <w:szCs w:val="24"/>
              </w:rPr>
            </w:pPr>
          </w:p>
        </w:tc>
      </w:tr>
      <w:tr w:rsidR="00D755F4" w:rsidRPr="00F32639" w14:paraId="5B4519BE"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hideMark/>
          </w:tcPr>
          <w:p w14:paraId="0897A102"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3C086E84"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2A849EE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3CD12C22" w14:textId="77777777" w:rsidR="00D755F4" w:rsidRPr="006E3002" w:rsidRDefault="00D755F4" w:rsidP="006E3002">
            <w:pPr>
              <w:widowControl/>
              <w:autoSpaceDE/>
              <w:autoSpaceDN/>
              <w:adjustRightInd/>
              <w:jc w:val="center"/>
              <w:rPr>
                <w:sz w:val="24"/>
                <w:szCs w:val="24"/>
              </w:rPr>
            </w:pPr>
            <w:r w:rsidRPr="006E3002">
              <w:rPr>
                <w:sz w:val="24"/>
                <w:szCs w:val="24"/>
              </w:rPr>
              <w:t xml:space="preserve">в </w:t>
            </w:r>
            <w:proofErr w:type="spellStart"/>
            <w:r w:rsidRPr="006E3002">
              <w:rPr>
                <w:sz w:val="24"/>
                <w:szCs w:val="24"/>
              </w:rPr>
              <w:t>т.ч</w:t>
            </w:r>
            <w:proofErr w:type="spellEnd"/>
            <w:r w:rsidRPr="006E3002">
              <w:rPr>
                <w:sz w:val="24"/>
                <w:szCs w:val="24"/>
              </w:rPr>
              <w:t>.:</w:t>
            </w:r>
          </w:p>
        </w:tc>
        <w:tc>
          <w:tcPr>
            <w:tcW w:w="992" w:type="dxa"/>
            <w:vMerge/>
            <w:tcBorders>
              <w:top w:val="nil"/>
              <w:left w:val="single" w:sz="8" w:space="0" w:color="auto"/>
              <w:bottom w:val="single" w:sz="8" w:space="0" w:color="000000"/>
              <w:right w:val="single" w:sz="8" w:space="0" w:color="auto"/>
            </w:tcBorders>
            <w:vAlign w:val="center"/>
            <w:hideMark/>
          </w:tcPr>
          <w:p w14:paraId="3F96E5E0"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1AFD8DD5"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0C36D47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2E82640D" w14:textId="77777777" w:rsidR="00D755F4" w:rsidRPr="006E3002" w:rsidRDefault="00D755F4" w:rsidP="006E3002">
            <w:pPr>
              <w:widowControl/>
              <w:autoSpaceDE/>
              <w:autoSpaceDN/>
              <w:adjustRightInd/>
              <w:rPr>
                <w:b/>
                <w:bCs/>
                <w:sz w:val="24"/>
                <w:szCs w:val="24"/>
              </w:rPr>
            </w:pPr>
          </w:p>
        </w:tc>
      </w:tr>
      <w:tr w:rsidR="00D755F4" w:rsidRPr="00F32639" w14:paraId="35A94EA2" w14:textId="77777777" w:rsidTr="00BA5AA9">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04F971C2" w14:textId="77777777" w:rsidR="00D755F4" w:rsidRPr="006E3002" w:rsidRDefault="00D755F4" w:rsidP="006E3002">
            <w:pPr>
              <w:widowControl/>
              <w:autoSpaceDE/>
              <w:autoSpaceDN/>
              <w:adjustRightInd/>
              <w:jc w:val="right"/>
              <w:rPr>
                <w:sz w:val="24"/>
                <w:szCs w:val="24"/>
              </w:rPr>
            </w:pPr>
            <w:r w:rsidRPr="006E3002">
              <w:rPr>
                <w:sz w:val="24"/>
                <w:szCs w:val="24"/>
              </w:rPr>
              <w:t>1</w:t>
            </w:r>
          </w:p>
        </w:tc>
        <w:tc>
          <w:tcPr>
            <w:tcW w:w="2229" w:type="dxa"/>
            <w:tcBorders>
              <w:top w:val="nil"/>
              <w:left w:val="nil"/>
              <w:bottom w:val="single" w:sz="8" w:space="0" w:color="auto"/>
              <w:right w:val="single" w:sz="8" w:space="0" w:color="auto"/>
            </w:tcBorders>
            <w:shd w:val="clear" w:color="auto" w:fill="auto"/>
            <w:vAlign w:val="center"/>
            <w:hideMark/>
          </w:tcPr>
          <w:p w14:paraId="708DC9E2" w14:textId="77777777" w:rsidR="00D755F4" w:rsidRPr="006E3002" w:rsidRDefault="00D755F4" w:rsidP="006E3002">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0A86DBF7"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2B145C1"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15CDF1B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8BE5225"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862216B"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val="restart"/>
            <w:tcBorders>
              <w:top w:val="nil"/>
              <w:left w:val="nil"/>
              <w:right w:val="single" w:sz="8" w:space="0" w:color="auto"/>
            </w:tcBorders>
            <w:shd w:val="clear" w:color="auto" w:fill="auto"/>
            <w:vAlign w:val="center"/>
            <w:hideMark/>
          </w:tcPr>
          <w:p w14:paraId="348BA621" w14:textId="77777777" w:rsidR="00D755F4"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0E9E628A" w14:textId="77777777" w:rsidR="00D755F4" w:rsidRDefault="00D755F4" w:rsidP="00D755F4">
            <w:pPr>
              <w:widowControl/>
              <w:autoSpaceDE/>
              <w:autoSpaceDN/>
              <w:adjustRightInd/>
              <w:rPr>
                <w:sz w:val="24"/>
                <w:szCs w:val="24"/>
              </w:rPr>
            </w:pPr>
          </w:p>
          <w:p w14:paraId="47266DCD" w14:textId="77777777" w:rsidR="00D755F4" w:rsidRDefault="00D755F4" w:rsidP="00D755F4">
            <w:pPr>
              <w:widowControl/>
              <w:autoSpaceDE/>
              <w:autoSpaceDN/>
              <w:adjustRightInd/>
              <w:rPr>
                <w:sz w:val="24"/>
                <w:szCs w:val="24"/>
              </w:rPr>
            </w:pPr>
          </w:p>
          <w:p w14:paraId="0F82F662" w14:textId="77777777" w:rsidR="00D755F4" w:rsidRDefault="00D755F4" w:rsidP="00D755F4">
            <w:pPr>
              <w:widowControl/>
              <w:autoSpaceDE/>
              <w:autoSpaceDN/>
              <w:adjustRightInd/>
              <w:rPr>
                <w:sz w:val="24"/>
                <w:szCs w:val="24"/>
              </w:rPr>
            </w:pPr>
          </w:p>
          <w:p w14:paraId="50BDE647" w14:textId="77777777" w:rsidR="00D755F4" w:rsidRDefault="00D755F4" w:rsidP="00D755F4">
            <w:pPr>
              <w:widowControl/>
              <w:autoSpaceDE/>
              <w:autoSpaceDN/>
              <w:adjustRightInd/>
              <w:rPr>
                <w:sz w:val="24"/>
                <w:szCs w:val="24"/>
              </w:rPr>
            </w:pPr>
          </w:p>
          <w:p w14:paraId="63E314F1" w14:textId="77777777" w:rsidR="00D755F4" w:rsidRDefault="00D755F4" w:rsidP="00D755F4">
            <w:pPr>
              <w:widowControl/>
              <w:autoSpaceDE/>
              <w:autoSpaceDN/>
              <w:adjustRightInd/>
              <w:rPr>
                <w:sz w:val="24"/>
                <w:szCs w:val="24"/>
              </w:rPr>
            </w:pPr>
          </w:p>
          <w:p w14:paraId="5DD462AF" w14:textId="77777777" w:rsidR="00D755F4" w:rsidRDefault="00D755F4" w:rsidP="00D755F4">
            <w:pPr>
              <w:widowControl/>
              <w:autoSpaceDE/>
              <w:autoSpaceDN/>
              <w:adjustRightInd/>
              <w:rPr>
                <w:sz w:val="24"/>
                <w:szCs w:val="24"/>
              </w:rPr>
            </w:pPr>
          </w:p>
          <w:p w14:paraId="425F50CD" w14:textId="77777777" w:rsidR="00D755F4" w:rsidRDefault="00D755F4" w:rsidP="00D755F4">
            <w:pPr>
              <w:widowControl/>
              <w:autoSpaceDE/>
              <w:autoSpaceDN/>
              <w:adjustRightInd/>
              <w:rPr>
                <w:sz w:val="24"/>
                <w:szCs w:val="24"/>
              </w:rPr>
            </w:pPr>
          </w:p>
          <w:p w14:paraId="1E252B81" w14:textId="77777777" w:rsidR="00D755F4" w:rsidRDefault="00D755F4" w:rsidP="00D755F4">
            <w:pPr>
              <w:widowControl/>
              <w:autoSpaceDE/>
              <w:autoSpaceDN/>
              <w:adjustRightInd/>
              <w:rPr>
                <w:sz w:val="24"/>
                <w:szCs w:val="24"/>
              </w:rPr>
            </w:pPr>
          </w:p>
          <w:p w14:paraId="276B4CDB" w14:textId="77777777" w:rsidR="00D755F4" w:rsidRDefault="00D755F4" w:rsidP="00D755F4">
            <w:pPr>
              <w:widowControl/>
              <w:autoSpaceDE/>
              <w:autoSpaceDN/>
              <w:adjustRightInd/>
              <w:rPr>
                <w:sz w:val="24"/>
                <w:szCs w:val="24"/>
              </w:rPr>
            </w:pPr>
          </w:p>
          <w:p w14:paraId="7E6FCE69" w14:textId="77777777" w:rsidR="00D755F4" w:rsidRDefault="00D755F4" w:rsidP="00D755F4">
            <w:pPr>
              <w:widowControl/>
              <w:autoSpaceDE/>
              <w:autoSpaceDN/>
              <w:adjustRightInd/>
              <w:rPr>
                <w:sz w:val="24"/>
                <w:szCs w:val="24"/>
              </w:rPr>
            </w:pPr>
          </w:p>
          <w:p w14:paraId="47A8E6C1" w14:textId="245841A1"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602B7D10" w14:textId="77777777" w:rsidTr="00BA5AA9">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3B3A727F" w14:textId="77777777" w:rsidR="00D755F4" w:rsidRPr="006E3002" w:rsidRDefault="00D755F4" w:rsidP="006E3002">
            <w:pPr>
              <w:widowControl/>
              <w:autoSpaceDE/>
              <w:autoSpaceDN/>
              <w:adjustRightInd/>
              <w:jc w:val="right"/>
              <w:rPr>
                <w:sz w:val="24"/>
                <w:szCs w:val="24"/>
              </w:rPr>
            </w:pPr>
            <w:r w:rsidRPr="006E3002">
              <w:rPr>
                <w:sz w:val="24"/>
                <w:szCs w:val="24"/>
              </w:rPr>
              <w:t>2</w:t>
            </w:r>
          </w:p>
        </w:tc>
        <w:tc>
          <w:tcPr>
            <w:tcW w:w="2229" w:type="dxa"/>
            <w:tcBorders>
              <w:top w:val="nil"/>
              <w:left w:val="nil"/>
              <w:bottom w:val="single" w:sz="8" w:space="0" w:color="auto"/>
              <w:right w:val="single" w:sz="8" w:space="0" w:color="auto"/>
            </w:tcBorders>
            <w:shd w:val="clear" w:color="auto" w:fill="auto"/>
            <w:vAlign w:val="center"/>
            <w:hideMark/>
          </w:tcPr>
          <w:p w14:paraId="4C473D37" w14:textId="77777777" w:rsidR="00D755F4" w:rsidRPr="006E3002" w:rsidRDefault="00D755F4" w:rsidP="006E3002">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640440F8"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123D49B5"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4414F89"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895301B"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6366E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066EB53C" w14:textId="6D71C037" w:rsidR="00D755F4" w:rsidRPr="006E3002" w:rsidRDefault="00D755F4" w:rsidP="006E3002">
            <w:pPr>
              <w:rPr>
                <w:sz w:val="24"/>
                <w:szCs w:val="24"/>
              </w:rPr>
            </w:pPr>
          </w:p>
        </w:tc>
      </w:tr>
      <w:tr w:rsidR="00D755F4" w:rsidRPr="00F32639" w14:paraId="49687578" w14:textId="77777777" w:rsidTr="00BA5AA9">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F69A67A" w14:textId="77777777" w:rsidR="00D755F4" w:rsidRPr="006E3002" w:rsidRDefault="00D755F4" w:rsidP="006E3002">
            <w:pPr>
              <w:widowControl/>
              <w:autoSpaceDE/>
              <w:autoSpaceDN/>
              <w:adjustRightInd/>
              <w:jc w:val="right"/>
              <w:rPr>
                <w:sz w:val="24"/>
                <w:szCs w:val="24"/>
              </w:rPr>
            </w:pPr>
            <w:r w:rsidRPr="006E3002">
              <w:rPr>
                <w:sz w:val="24"/>
                <w:szCs w:val="24"/>
              </w:rPr>
              <w:t>3</w:t>
            </w:r>
          </w:p>
        </w:tc>
        <w:tc>
          <w:tcPr>
            <w:tcW w:w="2229" w:type="dxa"/>
            <w:tcBorders>
              <w:top w:val="nil"/>
              <w:left w:val="nil"/>
              <w:bottom w:val="single" w:sz="8" w:space="0" w:color="auto"/>
              <w:right w:val="single" w:sz="8" w:space="0" w:color="auto"/>
            </w:tcBorders>
            <w:shd w:val="clear" w:color="auto" w:fill="auto"/>
            <w:vAlign w:val="center"/>
            <w:hideMark/>
          </w:tcPr>
          <w:p w14:paraId="13248418" w14:textId="77777777" w:rsidR="00D755F4" w:rsidRPr="006E3002" w:rsidRDefault="00D755F4" w:rsidP="006E3002">
            <w:pPr>
              <w:widowControl/>
              <w:autoSpaceDE/>
              <w:autoSpaceDN/>
              <w:adjustRightInd/>
              <w:rPr>
                <w:sz w:val="24"/>
                <w:szCs w:val="24"/>
              </w:rPr>
            </w:pPr>
            <w:r w:rsidRPr="006E300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AEC443D"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02C8D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6E0343A"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2407787"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36437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42C6383E" w14:textId="504594AE" w:rsidR="00D755F4" w:rsidRPr="006E3002" w:rsidRDefault="00D755F4" w:rsidP="006E3002">
            <w:pPr>
              <w:rPr>
                <w:sz w:val="24"/>
                <w:szCs w:val="24"/>
              </w:rPr>
            </w:pPr>
          </w:p>
        </w:tc>
      </w:tr>
      <w:tr w:rsidR="00D755F4" w:rsidRPr="00F32639" w14:paraId="7FBBCA58" w14:textId="77777777" w:rsidTr="00BA5AA9">
        <w:trPr>
          <w:trHeight w:val="96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476F595B" w14:textId="77777777" w:rsidR="00D755F4" w:rsidRPr="006E3002" w:rsidRDefault="00D755F4" w:rsidP="006E3002">
            <w:pPr>
              <w:widowControl/>
              <w:autoSpaceDE/>
              <w:autoSpaceDN/>
              <w:adjustRightInd/>
              <w:jc w:val="right"/>
              <w:rPr>
                <w:sz w:val="24"/>
                <w:szCs w:val="24"/>
              </w:rPr>
            </w:pPr>
            <w:r w:rsidRPr="006E3002">
              <w:rPr>
                <w:sz w:val="24"/>
                <w:szCs w:val="24"/>
              </w:rPr>
              <w:t>4</w:t>
            </w:r>
          </w:p>
        </w:tc>
        <w:tc>
          <w:tcPr>
            <w:tcW w:w="2229" w:type="dxa"/>
            <w:tcBorders>
              <w:top w:val="nil"/>
              <w:left w:val="nil"/>
              <w:bottom w:val="single" w:sz="8" w:space="0" w:color="auto"/>
              <w:right w:val="single" w:sz="8" w:space="0" w:color="auto"/>
            </w:tcBorders>
            <w:shd w:val="clear" w:color="auto" w:fill="auto"/>
            <w:vAlign w:val="center"/>
            <w:hideMark/>
          </w:tcPr>
          <w:p w14:paraId="15C3CCF5" w14:textId="77777777" w:rsidR="00D755F4" w:rsidRPr="006E3002" w:rsidRDefault="00D755F4" w:rsidP="006E3002">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139A7EC4"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8FDDBAD"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2DE157B6"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EEAF1E"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7C0EF1C"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FA1DD82" w14:textId="7A1C3179" w:rsidR="00D755F4" w:rsidRPr="006E3002" w:rsidRDefault="00D755F4" w:rsidP="006E3002">
            <w:pPr>
              <w:rPr>
                <w:sz w:val="24"/>
                <w:szCs w:val="24"/>
              </w:rPr>
            </w:pPr>
          </w:p>
        </w:tc>
      </w:tr>
      <w:tr w:rsidR="00D755F4" w:rsidRPr="00F32639" w14:paraId="6EB37DA4" w14:textId="77777777" w:rsidTr="00BA5AA9">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24E9790" w14:textId="77777777" w:rsidR="00D755F4" w:rsidRPr="006E3002" w:rsidRDefault="00D755F4" w:rsidP="006E3002">
            <w:pPr>
              <w:widowControl/>
              <w:autoSpaceDE/>
              <w:autoSpaceDN/>
              <w:adjustRightInd/>
              <w:jc w:val="right"/>
              <w:rPr>
                <w:sz w:val="24"/>
                <w:szCs w:val="24"/>
              </w:rPr>
            </w:pPr>
            <w:r w:rsidRPr="006E3002">
              <w:rPr>
                <w:sz w:val="24"/>
                <w:szCs w:val="24"/>
              </w:rPr>
              <w:t>5</w:t>
            </w:r>
          </w:p>
        </w:tc>
        <w:tc>
          <w:tcPr>
            <w:tcW w:w="2229" w:type="dxa"/>
            <w:tcBorders>
              <w:top w:val="nil"/>
              <w:left w:val="nil"/>
              <w:bottom w:val="single" w:sz="8" w:space="0" w:color="auto"/>
              <w:right w:val="single" w:sz="8" w:space="0" w:color="auto"/>
            </w:tcBorders>
            <w:shd w:val="clear" w:color="auto" w:fill="auto"/>
            <w:vAlign w:val="center"/>
            <w:hideMark/>
          </w:tcPr>
          <w:p w14:paraId="7C196A6B" w14:textId="77777777" w:rsidR="00D755F4" w:rsidRPr="006E3002" w:rsidRDefault="00D755F4" w:rsidP="006E3002">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7614756B"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09E96F1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B57FB35"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594CF406"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783A66DD"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3892092" w14:textId="4DC2430A" w:rsidR="00D755F4" w:rsidRPr="006E3002" w:rsidRDefault="00D755F4" w:rsidP="006E3002">
            <w:pPr>
              <w:rPr>
                <w:sz w:val="24"/>
                <w:szCs w:val="24"/>
              </w:rPr>
            </w:pPr>
          </w:p>
        </w:tc>
      </w:tr>
      <w:tr w:rsidR="00D755F4" w:rsidRPr="00F32639" w14:paraId="4D37EABE" w14:textId="77777777" w:rsidTr="00BA5AA9">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6E7FF7A" w14:textId="77777777" w:rsidR="00D755F4" w:rsidRPr="006E3002" w:rsidRDefault="00D755F4" w:rsidP="006E3002">
            <w:pPr>
              <w:widowControl/>
              <w:autoSpaceDE/>
              <w:autoSpaceDN/>
              <w:adjustRightInd/>
              <w:jc w:val="right"/>
              <w:rPr>
                <w:sz w:val="24"/>
                <w:szCs w:val="24"/>
              </w:rPr>
            </w:pPr>
            <w:r w:rsidRPr="006E3002">
              <w:rPr>
                <w:sz w:val="24"/>
                <w:szCs w:val="24"/>
              </w:rPr>
              <w:t>6</w:t>
            </w:r>
          </w:p>
        </w:tc>
        <w:tc>
          <w:tcPr>
            <w:tcW w:w="2229" w:type="dxa"/>
            <w:tcBorders>
              <w:top w:val="nil"/>
              <w:left w:val="nil"/>
              <w:bottom w:val="single" w:sz="8" w:space="0" w:color="auto"/>
              <w:right w:val="single" w:sz="8" w:space="0" w:color="auto"/>
            </w:tcBorders>
            <w:shd w:val="clear" w:color="auto" w:fill="auto"/>
            <w:vAlign w:val="center"/>
            <w:hideMark/>
          </w:tcPr>
          <w:p w14:paraId="3D40D1BF" w14:textId="77777777" w:rsidR="00D755F4" w:rsidRPr="006E3002" w:rsidRDefault="00D755F4" w:rsidP="006E3002">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7ABB71E9" w14:textId="77777777" w:rsidR="00D755F4" w:rsidRPr="006E3002" w:rsidRDefault="00D755F4" w:rsidP="006E3002">
            <w:pPr>
              <w:widowControl/>
              <w:autoSpaceDE/>
              <w:autoSpaceDN/>
              <w:adjustRightInd/>
              <w:jc w:val="center"/>
              <w:rPr>
                <w:sz w:val="24"/>
                <w:szCs w:val="24"/>
              </w:rPr>
            </w:pPr>
            <w:r w:rsidRPr="006E3002">
              <w:rPr>
                <w:sz w:val="24"/>
                <w:szCs w:val="24"/>
              </w:rPr>
              <w:t>20</w:t>
            </w:r>
          </w:p>
        </w:tc>
        <w:tc>
          <w:tcPr>
            <w:tcW w:w="1134" w:type="dxa"/>
            <w:tcBorders>
              <w:top w:val="nil"/>
              <w:left w:val="nil"/>
              <w:bottom w:val="single" w:sz="8" w:space="0" w:color="auto"/>
              <w:right w:val="single" w:sz="8" w:space="0" w:color="auto"/>
            </w:tcBorders>
            <w:shd w:val="clear" w:color="auto" w:fill="auto"/>
            <w:vAlign w:val="center"/>
            <w:hideMark/>
          </w:tcPr>
          <w:p w14:paraId="040DFC92" w14:textId="77777777" w:rsidR="00D755F4" w:rsidRPr="006E3002" w:rsidRDefault="00D755F4" w:rsidP="006E3002">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279F2982"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0082A1C"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4442B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419682" w14:textId="72F93885" w:rsidR="00D755F4" w:rsidRPr="006E3002" w:rsidRDefault="00D755F4" w:rsidP="006E3002">
            <w:pPr>
              <w:rPr>
                <w:sz w:val="24"/>
                <w:szCs w:val="24"/>
              </w:rPr>
            </w:pPr>
          </w:p>
        </w:tc>
      </w:tr>
      <w:tr w:rsidR="00D755F4" w:rsidRPr="00F32639" w14:paraId="01045F52" w14:textId="77777777" w:rsidTr="00BA5AA9">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5355C0D" w14:textId="77777777" w:rsidR="00D755F4" w:rsidRPr="006E3002" w:rsidRDefault="00D755F4" w:rsidP="006E3002">
            <w:pPr>
              <w:widowControl/>
              <w:autoSpaceDE/>
              <w:autoSpaceDN/>
              <w:adjustRightInd/>
              <w:jc w:val="right"/>
              <w:rPr>
                <w:sz w:val="24"/>
                <w:szCs w:val="24"/>
              </w:rPr>
            </w:pPr>
            <w:r w:rsidRPr="006E3002">
              <w:rPr>
                <w:sz w:val="24"/>
                <w:szCs w:val="24"/>
              </w:rPr>
              <w:t>7</w:t>
            </w:r>
          </w:p>
        </w:tc>
        <w:tc>
          <w:tcPr>
            <w:tcW w:w="2229" w:type="dxa"/>
            <w:tcBorders>
              <w:top w:val="nil"/>
              <w:left w:val="nil"/>
              <w:bottom w:val="single" w:sz="8" w:space="0" w:color="auto"/>
              <w:right w:val="single" w:sz="8" w:space="0" w:color="auto"/>
            </w:tcBorders>
            <w:shd w:val="clear" w:color="auto" w:fill="auto"/>
            <w:vAlign w:val="center"/>
            <w:hideMark/>
          </w:tcPr>
          <w:p w14:paraId="1B19678B" w14:textId="77777777" w:rsidR="00D755F4" w:rsidRPr="006E3002" w:rsidRDefault="00D755F4" w:rsidP="006E3002">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38A60D0C"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4F5F1F"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101195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2358908"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AD69F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ADB4F7" w14:textId="39815AC9" w:rsidR="00D755F4" w:rsidRPr="006E3002" w:rsidRDefault="00D755F4" w:rsidP="006E3002">
            <w:pPr>
              <w:rPr>
                <w:sz w:val="24"/>
                <w:szCs w:val="24"/>
              </w:rPr>
            </w:pPr>
          </w:p>
        </w:tc>
      </w:tr>
      <w:tr w:rsidR="00D755F4" w:rsidRPr="00F32639" w14:paraId="54D78E5B" w14:textId="77777777" w:rsidTr="00BA5AA9">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1FC97C5F" w14:textId="77777777" w:rsidR="00D755F4" w:rsidRPr="006E3002" w:rsidRDefault="00D755F4" w:rsidP="006E3002">
            <w:pPr>
              <w:widowControl/>
              <w:autoSpaceDE/>
              <w:autoSpaceDN/>
              <w:adjustRightInd/>
              <w:jc w:val="right"/>
              <w:rPr>
                <w:sz w:val="24"/>
                <w:szCs w:val="24"/>
              </w:rPr>
            </w:pPr>
            <w:r w:rsidRPr="006E3002">
              <w:rPr>
                <w:sz w:val="24"/>
                <w:szCs w:val="24"/>
              </w:rPr>
              <w:t>8</w:t>
            </w:r>
          </w:p>
        </w:tc>
        <w:tc>
          <w:tcPr>
            <w:tcW w:w="2229" w:type="dxa"/>
            <w:tcBorders>
              <w:top w:val="nil"/>
              <w:left w:val="nil"/>
              <w:bottom w:val="single" w:sz="8" w:space="0" w:color="auto"/>
              <w:right w:val="single" w:sz="8" w:space="0" w:color="auto"/>
            </w:tcBorders>
            <w:shd w:val="clear" w:color="auto" w:fill="auto"/>
            <w:vAlign w:val="center"/>
            <w:hideMark/>
          </w:tcPr>
          <w:p w14:paraId="0FB5091B" w14:textId="77777777" w:rsidR="00D755F4" w:rsidRPr="006E3002" w:rsidRDefault="00D755F4" w:rsidP="006E3002">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F2AFF74" w14:textId="77777777" w:rsidR="00D755F4" w:rsidRPr="006E3002" w:rsidRDefault="00D755F4" w:rsidP="006E3002">
            <w:pPr>
              <w:widowControl/>
              <w:autoSpaceDE/>
              <w:autoSpaceDN/>
              <w:adjustRightInd/>
              <w:jc w:val="center"/>
              <w:rPr>
                <w:sz w:val="24"/>
                <w:szCs w:val="24"/>
              </w:rPr>
            </w:pPr>
            <w:r w:rsidRPr="006E3002">
              <w:rPr>
                <w:sz w:val="24"/>
                <w:szCs w:val="24"/>
              </w:rPr>
              <w:t>16</w:t>
            </w:r>
          </w:p>
        </w:tc>
        <w:tc>
          <w:tcPr>
            <w:tcW w:w="1134" w:type="dxa"/>
            <w:tcBorders>
              <w:top w:val="nil"/>
              <w:left w:val="nil"/>
              <w:bottom w:val="single" w:sz="8" w:space="0" w:color="auto"/>
              <w:right w:val="single" w:sz="8" w:space="0" w:color="auto"/>
            </w:tcBorders>
            <w:shd w:val="clear" w:color="auto" w:fill="auto"/>
            <w:vAlign w:val="center"/>
            <w:hideMark/>
          </w:tcPr>
          <w:p w14:paraId="1F96CE89"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777E213D"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CCE23F3"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4B45EA08" w14:textId="77777777" w:rsidR="00D755F4" w:rsidRPr="006E3002" w:rsidRDefault="00D755F4" w:rsidP="006E3002">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54301D0E" w14:textId="57B844F8" w:rsidR="00D755F4" w:rsidRPr="006E3002" w:rsidRDefault="00D755F4" w:rsidP="006E3002">
            <w:pPr>
              <w:widowControl/>
              <w:autoSpaceDE/>
              <w:autoSpaceDN/>
              <w:adjustRightInd/>
              <w:rPr>
                <w:sz w:val="24"/>
                <w:szCs w:val="24"/>
              </w:rPr>
            </w:pPr>
          </w:p>
        </w:tc>
      </w:tr>
      <w:tr w:rsidR="00F32639" w:rsidRPr="00F32639" w14:paraId="0724CC82"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C7D24F4"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17FF9410" w14:textId="77777777" w:rsidR="006E3002" w:rsidRPr="006E3002" w:rsidRDefault="006E3002" w:rsidP="006E3002">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42DFE12F" w14:textId="77777777" w:rsidR="006E3002" w:rsidRPr="006E3002" w:rsidRDefault="006E3002" w:rsidP="006E3002">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21CEAAD5" w14:textId="77777777" w:rsidR="006E3002" w:rsidRPr="006E3002" w:rsidRDefault="006E3002" w:rsidP="006E3002">
            <w:pPr>
              <w:widowControl/>
              <w:autoSpaceDE/>
              <w:autoSpaceDN/>
              <w:adjustRightInd/>
              <w:jc w:val="center"/>
              <w:rPr>
                <w:sz w:val="24"/>
                <w:szCs w:val="24"/>
              </w:rPr>
            </w:pPr>
            <w:r w:rsidRPr="006E3002">
              <w:rPr>
                <w:sz w:val="24"/>
                <w:szCs w:val="24"/>
              </w:rPr>
              <w:t>50</w:t>
            </w:r>
          </w:p>
        </w:tc>
        <w:tc>
          <w:tcPr>
            <w:tcW w:w="992" w:type="dxa"/>
            <w:tcBorders>
              <w:top w:val="nil"/>
              <w:left w:val="nil"/>
              <w:bottom w:val="single" w:sz="8" w:space="0" w:color="auto"/>
              <w:right w:val="single" w:sz="8" w:space="0" w:color="auto"/>
            </w:tcBorders>
            <w:shd w:val="clear" w:color="auto" w:fill="auto"/>
            <w:vAlign w:val="center"/>
            <w:hideMark/>
          </w:tcPr>
          <w:p w14:paraId="107C704B" w14:textId="77777777" w:rsidR="006E3002" w:rsidRPr="006E3002" w:rsidRDefault="006E3002" w:rsidP="006E3002">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10ECA898" w14:textId="77777777" w:rsidR="006E3002" w:rsidRPr="006E3002" w:rsidRDefault="006E3002" w:rsidP="006E3002">
            <w:pPr>
              <w:widowControl/>
              <w:autoSpaceDE/>
              <w:autoSpaceDN/>
              <w:adjustRightInd/>
              <w:jc w:val="center"/>
              <w:rPr>
                <w:sz w:val="24"/>
                <w:szCs w:val="24"/>
              </w:rPr>
            </w:pPr>
            <w:r w:rsidRPr="006E3002">
              <w:rPr>
                <w:sz w:val="24"/>
                <w:szCs w:val="24"/>
              </w:rPr>
              <w:t>34</w:t>
            </w:r>
          </w:p>
        </w:tc>
        <w:tc>
          <w:tcPr>
            <w:tcW w:w="1418" w:type="dxa"/>
            <w:tcBorders>
              <w:top w:val="nil"/>
              <w:left w:val="nil"/>
              <w:bottom w:val="single" w:sz="8" w:space="0" w:color="auto"/>
              <w:right w:val="single" w:sz="8" w:space="0" w:color="auto"/>
            </w:tcBorders>
            <w:shd w:val="clear" w:color="auto" w:fill="auto"/>
            <w:vAlign w:val="center"/>
            <w:hideMark/>
          </w:tcPr>
          <w:p w14:paraId="620C7D4C" w14:textId="77777777" w:rsidR="006E3002" w:rsidRPr="006E3002" w:rsidRDefault="006E3002" w:rsidP="006E3002">
            <w:pPr>
              <w:widowControl/>
              <w:autoSpaceDE/>
              <w:autoSpaceDN/>
              <w:adjustRightInd/>
              <w:jc w:val="center"/>
              <w:rPr>
                <w:sz w:val="24"/>
                <w:szCs w:val="24"/>
              </w:rPr>
            </w:pPr>
            <w:r w:rsidRPr="006E3002">
              <w:rPr>
                <w:sz w:val="24"/>
                <w:szCs w:val="24"/>
              </w:rPr>
              <w:t>94</w:t>
            </w:r>
          </w:p>
        </w:tc>
        <w:tc>
          <w:tcPr>
            <w:tcW w:w="1843" w:type="dxa"/>
            <w:tcBorders>
              <w:top w:val="nil"/>
              <w:left w:val="nil"/>
              <w:bottom w:val="single" w:sz="8" w:space="0" w:color="auto"/>
              <w:right w:val="single" w:sz="8" w:space="0" w:color="auto"/>
            </w:tcBorders>
            <w:shd w:val="clear" w:color="auto" w:fill="auto"/>
            <w:vAlign w:val="center"/>
            <w:hideMark/>
          </w:tcPr>
          <w:p w14:paraId="142FC1A6" w14:textId="590EE6B8" w:rsidR="006E3002" w:rsidRPr="006E3002" w:rsidRDefault="006E3002" w:rsidP="00D755F4">
            <w:pPr>
              <w:widowControl/>
              <w:autoSpaceDE/>
              <w:autoSpaceDN/>
              <w:adjustRightInd/>
              <w:rPr>
                <w:sz w:val="24"/>
                <w:szCs w:val="24"/>
              </w:rPr>
            </w:pPr>
            <w:r w:rsidRPr="006E3002">
              <w:rPr>
                <w:sz w:val="24"/>
                <w:szCs w:val="24"/>
              </w:rPr>
              <w:t xml:space="preserve">Согласно учебному плану: </w:t>
            </w:r>
            <w:r w:rsidR="00D755F4">
              <w:rPr>
                <w:sz w:val="24"/>
                <w:szCs w:val="24"/>
              </w:rPr>
              <w:t>-</w:t>
            </w:r>
          </w:p>
        </w:tc>
      </w:tr>
      <w:tr w:rsidR="00F32639" w:rsidRPr="00F32639" w14:paraId="04E5C59B"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29C64A7B"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37240D74" w14:textId="77777777" w:rsidR="006E3002" w:rsidRPr="006E3002" w:rsidRDefault="006E3002" w:rsidP="006E3002">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7D24DA87" w14:textId="77777777" w:rsidR="006E3002" w:rsidRPr="006E3002" w:rsidRDefault="006E3002" w:rsidP="006E3002">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09E06083" w14:textId="569E5069" w:rsidR="006E3002" w:rsidRPr="006E3002" w:rsidRDefault="00D755F4" w:rsidP="006E3002">
            <w:pPr>
              <w:widowControl/>
              <w:autoSpaceDE/>
              <w:autoSpaceDN/>
              <w:adjustRightInd/>
              <w:jc w:val="center"/>
              <w:rPr>
                <w:sz w:val="24"/>
                <w:szCs w:val="24"/>
              </w:rPr>
            </w:pPr>
            <w:r>
              <w:rPr>
                <w:sz w:val="24"/>
                <w:szCs w:val="24"/>
              </w:rPr>
              <w:t>35</w:t>
            </w:r>
          </w:p>
        </w:tc>
        <w:tc>
          <w:tcPr>
            <w:tcW w:w="992" w:type="dxa"/>
            <w:tcBorders>
              <w:top w:val="nil"/>
              <w:left w:val="nil"/>
              <w:bottom w:val="single" w:sz="8" w:space="0" w:color="auto"/>
              <w:right w:val="single" w:sz="8" w:space="0" w:color="auto"/>
            </w:tcBorders>
            <w:shd w:val="clear" w:color="auto" w:fill="auto"/>
            <w:vAlign w:val="center"/>
          </w:tcPr>
          <w:p w14:paraId="7FE3319E" w14:textId="4CF1D9D4" w:rsidR="006E3002" w:rsidRPr="006E3002" w:rsidRDefault="00D755F4" w:rsidP="006E3002">
            <w:pPr>
              <w:widowControl/>
              <w:autoSpaceDE/>
              <w:autoSpaceDN/>
              <w:adjustRightInd/>
              <w:jc w:val="center"/>
              <w:rPr>
                <w:sz w:val="24"/>
                <w:szCs w:val="24"/>
              </w:rPr>
            </w:pPr>
            <w:r>
              <w:rPr>
                <w:sz w:val="24"/>
                <w:szCs w:val="24"/>
              </w:rPr>
              <w:t>32</w:t>
            </w:r>
          </w:p>
        </w:tc>
        <w:tc>
          <w:tcPr>
            <w:tcW w:w="1417" w:type="dxa"/>
            <w:tcBorders>
              <w:top w:val="nil"/>
              <w:left w:val="nil"/>
              <w:bottom w:val="single" w:sz="8" w:space="0" w:color="auto"/>
              <w:right w:val="single" w:sz="8" w:space="0" w:color="auto"/>
            </w:tcBorders>
            <w:shd w:val="clear" w:color="auto" w:fill="auto"/>
            <w:vAlign w:val="center"/>
          </w:tcPr>
          <w:p w14:paraId="49F364CC" w14:textId="4528E818" w:rsidR="006E3002" w:rsidRPr="006E3002" w:rsidRDefault="00D755F4" w:rsidP="006E3002">
            <w:pPr>
              <w:widowControl/>
              <w:autoSpaceDE/>
              <w:autoSpaceDN/>
              <w:adjustRightInd/>
              <w:jc w:val="center"/>
              <w:rPr>
                <w:sz w:val="24"/>
                <w:szCs w:val="24"/>
              </w:rPr>
            </w:pPr>
            <w:r>
              <w:rPr>
                <w:sz w:val="24"/>
                <w:szCs w:val="24"/>
              </w:rPr>
              <w:t>68</w:t>
            </w:r>
          </w:p>
        </w:tc>
        <w:tc>
          <w:tcPr>
            <w:tcW w:w="1418" w:type="dxa"/>
            <w:tcBorders>
              <w:top w:val="nil"/>
              <w:left w:val="nil"/>
              <w:bottom w:val="single" w:sz="8" w:space="0" w:color="auto"/>
              <w:right w:val="single" w:sz="8" w:space="0" w:color="auto"/>
            </w:tcBorders>
            <w:shd w:val="clear" w:color="auto" w:fill="auto"/>
            <w:vAlign w:val="center"/>
            <w:hideMark/>
          </w:tcPr>
          <w:p w14:paraId="196EBD41" w14:textId="01F29AC7" w:rsidR="006E3002" w:rsidRPr="006E3002" w:rsidRDefault="00D755F4" w:rsidP="006E3002">
            <w:pPr>
              <w:widowControl/>
              <w:autoSpaceDE/>
              <w:autoSpaceDN/>
              <w:adjustRightInd/>
              <w:jc w:val="center"/>
              <w:rPr>
                <w:sz w:val="24"/>
                <w:szCs w:val="24"/>
              </w:rPr>
            </w:pPr>
            <w:r>
              <w:rPr>
                <w:sz w:val="24"/>
                <w:szCs w:val="24"/>
              </w:rPr>
              <w:t>65</w:t>
            </w:r>
          </w:p>
        </w:tc>
        <w:tc>
          <w:tcPr>
            <w:tcW w:w="1843" w:type="dxa"/>
            <w:tcBorders>
              <w:top w:val="nil"/>
              <w:left w:val="nil"/>
              <w:bottom w:val="single" w:sz="8" w:space="0" w:color="auto"/>
              <w:right w:val="single" w:sz="8" w:space="0" w:color="auto"/>
            </w:tcBorders>
            <w:shd w:val="clear" w:color="auto" w:fill="auto"/>
            <w:vAlign w:val="center"/>
            <w:hideMark/>
          </w:tcPr>
          <w:p w14:paraId="485F239B" w14:textId="77777777" w:rsidR="006E3002" w:rsidRPr="006E3002" w:rsidRDefault="006E3002" w:rsidP="006E3002">
            <w:pPr>
              <w:widowControl/>
              <w:autoSpaceDE/>
              <w:autoSpaceDN/>
              <w:adjustRightInd/>
              <w:jc w:val="right"/>
              <w:rPr>
                <w:sz w:val="24"/>
                <w:szCs w:val="24"/>
              </w:rPr>
            </w:pPr>
            <w:r w:rsidRPr="006E3002">
              <w:rPr>
                <w:sz w:val="24"/>
                <w:szCs w:val="24"/>
              </w:rPr>
              <w:t> </w:t>
            </w:r>
          </w:p>
        </w:tc>
      </w:tr>
    </w:tbl>
    <w:p w14:paraId="1EDFB0BC" w14:textId="77777777" w:rsidR="006E3002" w:rsidRPr="00F32639" w:rsidRDefault="006E3002" w:rsidP="006E3002">
      <w:pPr>
        <w:jc w:val="both"/>
        <w:rPr>
          <w:b/>
          <w:bCs/>
          <w:szCs w:val="28"/>
        </w:rPr>
      </w:pPr>
    </w:p>
    <w:p w14:paraId="62582B72" w14:textId="177F20E5" w:rsidR="00724F1D" w:rsidRPr="00F32639" w:rsidRDefault="18C3887A" w:rsidP="002E789D">
      <w:pPr>
        <w:pStyle w:val="1"/>
      </w:pPr>
      <w:bookmarkStart w:id="16" w:name="_Toc87315733"/>
      <w:bookmarkStart w:id="17" w:name="_Toc87334451"/>
      <w:r w:rsidRPr="00F32639">
        <w:t xml:space="preserve">5.3. </w:t>
      </w:r>
      <w:r w:rsidR="05A13681" w:rsidRPr="00F32639">
        <w:t xml:space="preserve">Содержание </w:t>
      </w:r>
      <w:r w:rsidRPr="00F32639">
        <w:t>семинаров, практических занятий</w:t>
      </w:r>
      <w:bookmarkEnd w:id="16"/>
      <w:bookmarkEnd w:id="17"/>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4961"/>
        <w:gridCol w:w="2694"/>
      </w:tblGrid>
      <w:tr w:rsidR="00F32639" w:rsidRPr="00F32639" w14:paraId="38F01B53" w14:textId="77777777" w:rsidTr="002E789D">
        <w:trPr>
          <w:cantSplit/>
          <w:trHeight w:val="20"/>
          <w:jc w:val="center"/>
        </w:trPr>
        <w:tc>
          <w:tcPr>
            <w:tcW w:w="2972" w:type="dxa"/>
          </w:tcPr>
          <w:p w14:paraId="54EBFE20" w14:textId="77777777" w:rsidR="004236E3" w:rsidRPr="00F32639" w:rsidRDefault="23873457" w:rsidP="3CEC6E94">
            <w:pPr>
              <w:jc w:val="center"/>
              <w:rPr>
                <w:b/>
                <w:bCs/>
                <w:sz w:val="24"/>
                <w:szCs w:val="24"/>
              </w:rPr>
            </w:pPr>
            <w:r w:rsidRPr="00F32639">
              <w:rPr>
                <w:b/>
                <w:bCs/>
                <w:sz w:val="24"/>
                <w:szCs w:val="24"/>
              </w:rPr>
              <w:t>Наименование тем (разделов) дисциплины</w:t>
            </w:r>
          </w:p>
        </w:tc>
        <w:tc>
          <w:tcPr>
            <w:tcW w:w="4961" w:type="dxa"/>
            <w:shd w:val="clear" w:color="auto" w:fill="FFFFFF" w:themeFill="background1"/>
          </w:tcPr>
          <w:p w14:paraId="7E45D4CD" w14:textId="77777777" w:rsidR="004236E3" w:rsidRPr="00F32639" w:rsidRDefault="23873457" w:rsidP="002E789D">
            <w:pPr>
              <w:keepNext/>
              <w:jc w:val="both"/>
              <w:rPr>
                <w:b/>
                <w:bCs/>
                <w:sz w:val="24"/>
                <w:szCs w:val="24"/>
              </w:rPr>
            </w:pPr>
            <w:r w:rsidRPr="00F32639">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tcPr>
          <w:p w14:paraId="04C8FA12" w14:textId="77777777" w:rsidR="004236E3" w:rsidRPr="00F32639" w:rsidRDefault="23873457" w:rsidP="3CEC6E94">
            <w:pPr>
              <w:pStyle w:val="af5"/>
              <w:spacing w:before="0" w:after="0" w:line="240" w:lineRule="auto"/>
              <w:rPr>
                <w:b/>
                <w:bCs/>
                <w:sz w:val="24"/>
                <w:szCs w:val="24"/>
              </w:rPr>
            </w:pPr>
            <w:r w:rsidRPr="00F32639">
              <w:rPr>
                <w:b/>
                <w:bCs/>
                <w:sz w:val="24"/>
                <w:szCs w:val="24"/>
              </w:rPr>
              <w:t>Формы проведения занятий</w:t>
            </w:r>
          </w:p>
        </w:tc>
      </w:tr>
      <w:tr w:rsidR="006E3002" w:rsidRPr="00F32639" w14:paraId="55EABECC" w14:textId="77777777" w:rsidTr="002E789D">
        <w:trPr>
          <w:cantSplit/>
          <w:trHeight w:val="20"/>
          <w:jc w:val="center"/>
        </w:trPr>
        <w:tc>
          <w:tcPr>
            <w:tcW w:w="2972" w:type="dxa"/>
          </w:tcPr>
          <w:p w14:paraId="6E3DDE61" w14:textId="70D8CFAC" w:rsidR="006E3002" w:rsidRPr="00F32639" w:rsidRDefault="006E3002" w:rsidP="006E3002">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4961" w:type="dxa"/>
          </w:tcPr>
          <w:p w14:paraId="6231BECE" w14:textId="77777777" w:rsidR="006E3002" w:rsidRPr="00F32639" w:rsidRDefault="006E3002" w:rsidP="002E789D">
            <w:pPr>
              <w:keepNext/>
              <w:ind w:left="32"/>
              <w:contextualSpacing/>
              <w:jc w:val="both"/>
              <w:rPr>
                <w:rFonts w:eastAsia="Calibri"/>
                <w:sz w:val="24"/>
              </w:rPr>
            </w:pPr>
            <w:r w:rsidRPr="00F32639">
              <w:rPr>
                <w:rFonts w:eastAsia="Calibri"/>
                <w:sz w:val="24"/>
              </w:rPr>
              <w:t>Знакомство с базовыми понятиями теории сложных сетей информационными технологиями анализа сложных сетей</w:t>
            </w:r>
          </w:p>
          <w:p w14:paraId="2971D468" w14:textId="77777777" w:rsidR="006E3002" w:rsidRPr="00F32639" w:rsidRDefault="006E3002" w:rsidP="002E789D">
            <w:pPr>
              <w:keepNext/>
              <w:ind w:left="32"/>
              <w:contextualSpacing/>
              <w:jc w:val="both"/>
              <w:rPr>
                <w:rFonts w:eastAsia="Calibri"/>
                <w:sz w:val="24"/>
              </w:rPr>
            </w:pPr>
          </w:p>
          <w:p w14:paraId="0EEE5F05" w14:textId="77777777" w:rsidR="006E3002" w:rsidRPr="00F32639" w:rsidRDefault="006E3002" w:rsidP="002E789D">
            <w:pPr>
              <w:keepNext/>
              <w:ind w:left="31"/>
              <w:contextualSpacing/>
              <w:jc w:val="both"/>
              <w:rPr>
                <w:rFonts w:eastAsia="Calibri"/>
                <w:sz w:val="24"/>
              </w:rPr>
            </w:pPr>
            <w:r w:rsidRPr="00F32639">
              <w:rPr>
                <w:rFonts w:eastAsia="Calibri"/>
                <w:sz w:val="24"/>
              </w:rPr>
              <w:t xml:space="preserve">Входной контроль. Изучение технологического стека анализа сложных сетей, построенного на базе языка программирования </w:t>
            </w:r>
            <w:proofErr w:type="spellStart"/>
            <w:r w:rsidRPr="00F32639">
              <w:rPr>
                <w:rFonts w:eastAsia="Calibri"/>
                <w:sz w:val="24"/>
              </w:rPr>
              <w:t>Python</w:t>
            </w:r>
            <w:proofErr w:type="spellEnd"/>
            <w:r w:rsidRPr="00F32639">
              <w:rPr>
                <w:rFonts w:eastAsia="Calibri"/>
                <w:sz w:val="24"/>
              </w:rPr>
              <w:t xml:space="preserve"> и </w:t>
            </w:r>
            <w:proofErr w:type="spellStart"/>
            <w:r w:rsidRPr="00F32639">
              <w:rPr>
                <w:rFonts w:eastAsia="Calibri"/>
                <w:sz w:val="24"/>
              </w:rPr>
              <w:t>библитоеке</w:t>
            </w:r>
            <w:proofErr w:type="spellEnd"/>
            <w:r w:rsidRPr="00F32639">
              <w:rPr>
                <w:rFonts w:eastAsia="Calibri"/>
                <w:sz w:val="24"/>
              </w:rPr>
              <w:t xml:space="preserve"> </w:t>
            </w:r>
            <w:proofErr w:type="spellStart"/>
            <w:r w:rsidRPr="00F32639">
              <w:rPr>
                <w:rFonts w:eastAsia="Calibri"/>
                <w:sz w:val="24"/>
                <w:lang w:val="en-US"/>
              </w:rPr>
              <w:t>NetworkX</w:t>
            </w:r>
            <w:proofErr w:type="spellEnd"/>
            <w:r w:rsidRPr="00F32639">
              <w:rPr>
                <w:rFonts w:eastAsia="Calibri"/>
                <w:sz w:val="24"/>
              </w:rPr>
              <w:t>.</w:t>
            </w:r>
          </w:p>
          <w:p w14:paraId="69BFEFFF" w14:textId="77777777" w:rsidR="006E3002" w:rsidRPr="00F32639" w:rsidRDefault="006E3002" w:rsidP="002E789D">
            <w:pPr>
              <w:keepNext/>
              <w:ind w:left="31"/>
              <w:contextualSpacing/>
              <w:jc w:val="both"/>
              <w:rPr>
                <w:rFonts w:eastAsia="Calibri"/>
                <w:sz w:val="24"/>
              </w:rPr>
            </w:pPr>
          </w:p>
          <w:p w14:paraId="5689131E" w14:textId="060F8960" w:rsidR="006E3002" w:rsidRPr="00F32639" w:rsidRDefault="006E3002" w:rsidP="00935E27">
            <w:pPr>
              <w:keepNext/>
              <w:contextualSpacing/>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sidRPr="00F32639">
              <w:rPr>
                <w:rFonts w:eastAsia="Calibri"/>
                <w:sz w:val="24"/>
              </w:rPr>
              <w:t xml:space="preserve">; </w:t>
            </w:r>
            <w:r w:rsidRPr="00F32639">
              <w:rPr>
                <w:rFonts w:eastAsia="Calibri"/>
                <w:sz w:val="24"/>
                <w:lang w:val="en-US"/>
              </w:rPr>
              <w:t>9.1;</w:t>
            </w:r>
            <w:r w:rsidRPr="00F32639">
              <w:rPr>
                <w:rFonts w:eastAsia="Calibri"/>
                <w:sz w:val="24"/>
              </w:rPr>
              <w:t xml:space="preserve"> </w:t>
            </w:r>
            <w:r w:rsidRPr="00F32639">
              <w:rPr>
                <w:rFonts w:eastAsia="Calibri"/>
                <w:sz w:val="24"/>
                <w:lang w:val="en-US"/>
              </w:rPr>
              <w:t>9.2;</w:t>
            </w:r>
            <w:r w:rsidRPr="00F32639">
              <w:rPr>
                <w:rFonts w:eastAsia="Calibri"/>
                <w:sz w:val="24"/>
              </w:rPr>
              <w:t xml:space="preserve"> </w:t>
            </w:r>
            <w:r w:rsidRPr="00F32639">
              <w:rPr>
                <w:rFonts w:eastAsia="Calibri"/>
                <w:sz w:val="24"/>
                <w:lang w:val="en-US"/>
              </w:rPr>
              <w:t>9.3;</w:t>
            </w:r>
            <w:r w:rsidRPr="00F32639">
              <w:rPr>
                <w:rFonts w:eastAsia="Calibri"/>
                <w:sz w:val="24"/>
              </w:rPr>
              <w:t xml:space="preserve"> </w:t>
            </w:r>
            <w:r w:rsidRPr="00F32639">
              <w:rPr>
                <w:rFonts w:eastAsia="Calibri"/>
                <w:sz w:val="24"/>
                <w:lang w:val="en-US"/>
              </w:rPr>
              <w:t>9.4</w:t>
            </w:r>
          </w:p>
        </w:tc>
        <w:tc>
          <w:tcPr>
            <w:tcW w:w="2694" w:type="dxa"/>
          </w:tcPr>
          <w:p w14:paraId="63AF44AE" w14:textId="119CC4B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308F0478" w14:textId="77777777" w:rsidTr="002E789D">
        <w:trPr>
          <w:cantSplit/>
          <w:trHeight w:val="20"/>
          <w:jc w:val="center"/>
        </w:trPr>
        <w:tc>
          <w:tcPr>
            <w:tcW w:w="2972" w:type="dxa"/>
          </w:tcPr>
          <w:p w14:paraId="38CACEE3" w14:textId="40473BC5" w:rsidR="006E3002" w:rsidRPr="00F32639" w:rsidRDefault="006E3002" w:rsidP="006E3002">
            <w:pPr>
              <w:jc w:val="both"/>
              <w:rPr>
                <w:sz w:val="24"/>
                <w:szCs w:val="24"/>
              </w:rPr>
            </w:pPr>
            <w:r w:rsidRPr="00F32639">
              <w:rPr>
                <w:sz w:val="24"/>
                <w:szCs w:val="24"/>
              </w:rPr>
              <w:t>Сетевые модели: модели роста сетей, модель тесного мира.</w:t>
            </w:r>
          </w:p>
        </w:tc>
        <w:tc>
          <w:tcPr>
            <w:tcW w:w="4961" w:type="dxa"/>
          </w:tcPr>
          <w:p w14:paraId="6F64D60B" w14:textId="77777777" w:rsidR="00AC7B20" w:rsidRPr="00F32639" w:rsidRDefault="00AC7B20" w:rsidP="002E789D">
            <w:pPr>
              <w:keepNext/>
              <w:contextualSpacing/>
              <w:jc w:val="both"/>
              <w:rPr>
                <w:rFonts w:eastAsia="Calibri"/>
                <w:sz w:val="24"/>
              </w:rPr>
            </w:pPr>
            <w:r w:rsidRPr="00F32639">
              <w:rPr>
                <w:sz w:val="24"/>
              </w:rPr>
              <w:t>Модели роста сетей, содержательная интерпретация хвоста распределения степеней узлов для этих моделей</w:t>
            </w:r>
            <w:r w:rsidRPr="00F32639">
              <w:rPr>
                <w:rFonts w:eastAsia="Calibri"/>
                <w:sz w:val="24"/>
              </w:rPr>
              <w:t>.</w:t>
            </w:r>
          </w:p>
          <w:p w14:paraId="0A7453CB" w14:textId="77777777" w:rsidR="00AC7B20" w:rsidRPr="00F32639" w:rsidRDefault="00AC7B20" w:rsidP="002E789D">
            <w:pPr>
              <w:keepNext/>
              <w:contextualSpacing/>
              <w:jc w:val="both"/>
              <w:rPr>
                <w:sz w:val="24"/>
              </w:rPr>
            </w:pPr>
            <w:proofErr w:type="spellStart"/>
            <w:r w:rsidRPr="00F32639">
              <w:rPr>
                <w:sz w:val="24"/>
              </w:rPr>
              <w:t>Ассортативность</w:t>
            </w:r>
            <w:proofErr w:type="spellEnd"/>
            <w:r w:rsidRPr="00F32639">
              <w:rPr>
                <w:sz w:val="24"/>
              </w:rPr>
              <w:t xml:space="preserve">, коэффициент </w:t>
            </w:r>
            <w:proofErr w:type="spellStart"/>
            <w:r w:rsidRPr="00F32639">
              <w:rPr>
                <w:sz w:val="24"/>
              </w:rPr>
              <w:t>ассортативности</w:t>
            </w:r>
            <w:proofErr w:type="spellEnd"/>
            <w:r w:rsidRPr="00F32639">
              <w:rPr>
                <w:sz w:val="24"/>
              </w:rPr>
              <w:t>.</w:t>
            </w:r>
          </w:p>
          <w:p w14:paraId="2BBF4686" w14:textId="77777777" w:rsidR="00AC7B20" w:rsidRPr="00F32639" w:rsidRDefault="00AC7B20" w:rsidP="002E789D">
            <w:pPr>
              <w:keepNext/>
              <w:contextualSpacing/>
              <w:jc w:val="both"/>
              <w:rPr>
                <w:sz w:val="24"/>
              </w:rPr>
            </w:pPr>
          </w:p>
          <w:p w14:paraId="640149DC" w14:textId="6B0A28C6" w:rsidR="00AC7B20" w:rsidRDefault="00AC7B20" w:rsidP="002E789D">
            <w:pPr>
              <w:keepNext/>
              <w:contextualSpacing/>
              <w:jc w:val="both"/>
              <w:rPr>
                <w:sz w:val="24"/>
              </w:rPr>
            </w:pPr>
            <w:r w:rsidRPr="00F32639">
              <w:rPr>
                <w:rFonts w:eastAsia="Calibri"/>
                <w:sz w:val="24"/>
              </w:rPr>
              <w:t xml:space="preserve">Решение задач построения сетей по моделям </w:t>
            </w:r>
            <w:r w:rsidRPr="00F32639">
              <w:rPr>
                <w:sz w:val="24"/>
              </w:rPr>
              <w:t>Барабаши-Альберта (</w:t>
            </w:r>
            <w:proofErr w:type="spellStart"/>
            <w:r w:rsidRPr="00F32639">
              <w:rPr>
                <w:sz w:val="24"/>
              </w:rPr>
              <w:t>Barabasi-Albert</w:t>
            </w:r>
            <w:proofErr w:type="spellEnd"/>
            <w:r w:rsidRPr="00F32639">
              <w:rPr>
                <w:sz w:val="24"/>
              </w:rPr>
              <w:t xml:space="preserve">) и модель случайного роста сети. Построение распределения степеней узлов для этих моделей и поиск </w:t>
            </w:r>
            <w:proofErr w:type="spellStart"/>
            <w:r w:rsidRPr="00F32639">
              <w:rPr>
                <w:sz w:val="24"/>
              </w:rPr>
              <w:t>хабов</w:t>
            </w:r>
            <w:proofErr w:type="spellEnd"/>
            <w:r w:rsidRPr="00F32639">
              <w:rPr>
                <w:sz w:val="24"/>
              </w:rPr>
              <w:t xml:space="preserve"> в сети.</w:t>
            </w:r>
          </w:p>
          <w:p w14:paraId="7FCB3554" w14:textId="26C52FFB" w:rsidR="00935E27" w:rsidRPr="00F32639" w:rsidRDefault="00E00A57" w:rsidP="002E789D">
            <w:pPr>
              <w:keepNext/>
              <w:contextualSpacing/>
              <w:jc w:val="both"/>
              <w:rPr>
                <w:sz w:val="24"/>
              </w:rPr>
            </w:pPr>
            <w:r>
              <w:rPr>
                <w:i/>
                <w:iCs/>
                <w:sz w:val="24"/>
                <w:szCs w:val="24"/>
              </w:rPr>
              <w:t>Рекомендуемые источники: 8.1- 8.5</w:t>
            </w:r>
          </w:p>
          <w:p w14:paraId="576FA23F" w14:textId="77777777" w:rsidR="006E3002" w:rsidRPr="00F32639" w:rsidRDefault="006E3002" w:rsidP="002E789D">
            <w:pPr>
              <w:jc w:val="both"/>
              <w:rPr>
                <w:sz w:val="24"/>
                <w:szCs w:val="24"/>
              </w:rPr>
            </w:pPr>
          </w:p>
        </w:tc>
        <w:tc>
          <w:tcPr>
            <w:tcW w:w="2694" w:type="dxa"/>
          </w:tcPr>
          <w:p w14:paraId="70B0252C" w14:textId="5BA6F24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0B5FADF7" w14:textId="77777777" w:rsidTr="002E789D">
        <w:trPr>
          <w:cantSplit/>
          <w:trHeight w:val="20"/>
          <w:jc w:val="center"/>
        </w:trPr>
        <w:tc>
          <w:tcPr>
            <w:tcW w:w="2972" w:type="dxa"/>
          </w:tcPr>
          <w:p w14:paraId="1244DDD9" w14:textId="4DB33AB5" w:rsidR="006E3002" w:rsidRPr="00F32639" w:rsidRDefault="006E3002" w:rsidP="006E3002">
            <w:pPr>
              <w:jc w:val="both"/>
              <w:rPr>
                <w:sz w:val="24"/>
                <w:szCs w:val="24"/>
              </w:rPr>
            </w:pPr>
            <w:r w:rsidRPr="00F32639">
              <w:rPr>
                <w:sz w:val="24"/>
                <w:szCs w:val="24"/>
              </w:rPr>
              <w:t>Меры центральности узлов и выявление сообществ в сетях.</w:t>
            </w:r>
          </w:p>
        </w:tc>
        <w:tc>
          <w:tcPr>
            <w:tcW w:w="4961" w:type="dxa"/>
          </w:tcPr>
          <w:p w14:paraId="59619A7C" w14:textId="77777777" w:rsidR="00AC7B20" w:rsidRPr="00F32639" w:rsidRDefault="00AC7B20" w:rsidP="002E789D">
            <w:pPr>
              <w:keepNext/>
              <w:contextualSpacing/>
              <w:jc w:val="both"/>
              <w:rPr>
                <w:sz w:val="24"/>
              </w:rPr>
            </w:pPr>
            <w:r w:rsidRPr="00F32639">
              <w:rPr>
                <w:rFonts w:eastAsia="Calibri"/>
                <w:sz w:val="24"/>
              </w:rPr>
              <w:t>Решение задач поиска значений метрик центральности для ц</w:t>
            </w:r>
            <w:r w:rsidRPr="00F32639">
              <w:rPr>
                <w:sz w:val="24"/>
              </w:rPr>
              <w:t>ентральности по степени (</w:t>
            </w:r>
            <w:r w:rsidRPr="00F32639">
              <w:rPr>
                <w:sz w:val="24"/>
                <w:lang w:val="en-US"/>
              </w:rPr>
              <w:t>degree</w:t>
            </w:r>
            <w:r w:rsidRPr="00F32639">
              <w:rPr>
                <w:sz w:val="24"/>
              </w:rPr>
              <w:t xml:space="preserve"> </w:t>
            </w:r>
            <w:r w:rsidRPr="00F32639">
              <w:rPr>
                <w:sz w:val="24"/>
                <w:lang w:val="en-US"/>
              </w:rPr>
              <w:t>centrality</w:t>
            </w:r>
            <w:r w:rsidRPr="00F32639">
              <w:rPr>
                <w:sz w:val="24"/>
              </w:rPr>
              <w:t>), центральности по близости (</w:t>
            </w:r>
            <w:r w:rsidRPr="00F32639">
              <w:rPr>
                <w:sz w:val="24"/>
                <w:lang w:val="en-US"/>
              </w:rPr>
              <w:t>closeness</w:t>
            </w:r>
            <w:r w:rsidRPr="00F32639">
              <w:rPr>
                <w:sz w:val="24"/>
              </w:rPr>
              <w:t xml:space="preserve"> </w:t>
            </w:r>
            <w:r w:rsidRPr="00F32639">
              <w:rPr>
                <w:sz w:val="24"/>
                <w:lang w:val="en-US"/>
              </w:rPr>
              <w:t>centrality</w:t>
            </w:r>
            <w:r w:rsidRPr="00F32639">
              <w:rPr>
                <w:sz w:val="24"/>
              </w:rPr>
              <w:t>), центральности по посредничеству (</w:t>
            </w:r>
            <w:proofErr w:type="spellStart"/>
            <w:r w:rsidRPr="00F32639">
              <w:rPr>
                <w:sz w:val="24"/>
                <w:lang w:val="en-US"/>
              </w:rPr>
              <w:t>betweenness</w:t>
            </w:r>
            <w:proofErr w:type="spellEnd"/>
            <w:r w:rsidRPr="00F32639">
              <w:rPr>
                <w:sz w:val="24"/>
              </w:rPr>
              <w:t xml:space="preserve"> </w:t>
            </w:r>
            <w:r w:rsidRPr="00F32639">
              <w:rPr>
                <w:sz w:val="24"/>
                <w:lang w:val="en-US"/>
              </w:rPr>
              <w:t>centrality</w:t>
            </w:r>
            <w:r w:rsidRPr="00F32639">
              <w:rPr>
                <w:sz w:val="24"/>
              </w:rPr>
              <w:t>), центральности по собственному вектору (</w:t>
            </w:r>
            <w:r w:rsidRPr="00F32639">
              <w:rPr>
                <w:sz w:val="24"/>
                <w:lang w:val="en-US"/>
              </w:rPr>
              <w:t>eigenvector</w:t>
            </w:r>
            <w:r w:rsidRPr="00F32639">
              <w:rPr>
                <w:sz w:val="24"/>
              </w:rPr>
              <w:t xml:space="preserve"> </w:t>
            </w:r>
            <w:r w:rsidRPr="00F32639">
              <w:rPr>
                <w:sz w:val="24"/>
                <w:lang w:val="en-US"/>
              </w:rPr>
              <w:t>centrality</w:t>
            </w:r>
            <w:r w:rsidRPr="00F32639">
              <w:rPr>
                <w:sz w:val="24"/>
              </w:rPr>
              <w:t>).</w:t>
            </w:r>
          </w:p>
          <w:p w14:paraId="4C6B77A2" w14:textId="77777777" w:rsidR="00AC7B20" w:rsidRPr="00F32639" w:rsidRDefault="00AC7B20" w:rsidP="002E789D">
            <w:pPr>
              <w:keepNext/>
              <w:contextualSpacing/>
              <w:jc w:val="both"/>
              <w:rPr>
                <w:sz w:val="24"/>
              </w:rPr>
            </w:pPr>
          </w:p>
          <w:p w14:paraId="6FC1C36B" w14:textId="77777777" w:rsidR="00AC7B20" w:rsidRPr="00F32639" w:rsidRDefault="00AC7B20" w:rsidP="002E789D">
            <w:pPr>
              <w:keepNext/>
              <w:contextualSpacing/>
              <w:jc w:val="both"/>
              <w:rPr>
                <w:sz w:val="24"/>
              </w:rPr>
            </w:pPr>
            <w:r w:rsidRPr="00F32639">
              <w:rPr>
                <w:sz w:val="24"/>
              </w:rPr>
              <w:t xml:space="preserve">Понятие сетевых сообществ. Плотность связей в сети. Разделение сети на части. Степень посредничества связей, алгоритм </w:t>
            </w:r>
            <w:proofErr w:type="spellStart"/>
            <w:r w:rsidRPr="00F32639">
              <w:rPr>
                <w:sz w:val="24"/>
              </w:rPr>
              <w:t>Гирвана-Ньюмана</w:t>
            </w:r>
            <w:proofErr w:type="spellEnd"/>
            <w:r w:rsidRPr="00F32639">
              <w:rPr>
                <w:sz w:val="24"/>
              </w:rPr>
              <w:t xml:space="preserve"> и спектральные методы.</w:t>
            </w:r>
          </w:p>
          <w:p w14:paraId="7772C2C6" w14:textId="77777777" w:rsidR="00AC7B20" w:rsidRPr="00F32639" w:rsidRDefault="00AC7B20" w:rsidP="002E789D">
            <w:pPr>
              <w:keepNext/>
              <w:contextualSpacing/>
              <w:jc w:val="both"/>
              <w:rPr>
                <w:sz w:val="24"/>
              </w:rPr>
            </w:pPr>
          </w:p>
          <w:p w14:paraId="08A71D25" w14:textId="77777777" w:rsidR="00AC7B20" w:rsidRPr="00F32639" w:rsidRDefault="00AC7B20" w:rsidP="002E789D">
            <w:pPr>
              <w:keepNext/>
              <w:contextualSpacing/>
              <w:jc w:val="both"/>
              <w:rPr>
                <w:rFonts w:eastAsia="Calibri"/>
                <w:sz w:val="24"/>
              </w:rPr>
            </w:pPr>
            <w:r w:rsidRPr="00F32639">
              <w:rPr>
                <w:rFonts w:eastAsia="Calibri"/>
                <w:sz w:val="24"/>
              </w:rPr>
              <w:t>Решение задач на выявление сетевых сообществ в сетях. Расчет плотности сети.</w:t>
            </w:r>
          </w:p>
          <w:p w14:paraId="0E15C79F" w14:textId="77777777" w:rsidR="00AC7B20" w:rsidRPr="00F32639" w:rsidRDefault="00AC7B20" w:rsidP="002E789D">
            <w:pPr>
              <w:keepNext/>
              <w:contextualSpacing/>
              <w:jc w:val="both"/>
              <w:rPr>
                <w:rFonts w:eastAsia="Calibri"/>
                <w:sz w:val="24"/>
              </w:rPr>
            </w:pPr>
          </w:p>
          <w:p w14:paraId="76FF80A1" w14:textId="07C13843" w:rsidR="006E3002" w:rsidRPr="00E00A57" w:rsidRDefault="00E00A57" w:rsidP="00935E27">
            <w:pPr>
              <w:keepNext/>
              <w:contextualSpacing/>
              <w:jc w:val="both"/>
              <w:rPr>
                <w:i/>
                <w:sz w:val="24"/>
                <w:szCs w:val="24"/>
              </w:rPr>
            </w:pPr>
            <w:r w:rsidRPr="00E00A57">
              <w:rPr>
                <w:rFonts w:eastAsia="Calibri"/>
                <w:i/>
                <w:sz w:val="24"/>
              </w:rPr>
              <w:t>Рекомендуемые и</w:t>
            </w:r>
            <w:r w:rsidR="00AC7B20" w:rsidRPr="00E00A57">
              <w:rPr>
                <w:rFonts w:eastAsia="Calibri"/>
                <w:i/>
                <w:sz w:val="24"/>
              </w:rPr>
              <w:t>сточники: 8.2; 8.3; 8.5.</w:t>
            </w:r>
          </w:p>
        </w:tc>
        <w:tc>
          <w:tcPr>
            <w:tcW w:w="2694" w:type="dxa"/>
          </w:tcPr>
          <w:p w14:paraId="42F6A689" w14:textId="0A6B6499"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571E3EFD" w14:textId="77777777" w:rsidTr="002E789D">
        <w:trPr>
          <w:cantSplit/>
          <w:trHeight w:val="20"/>
          <w:jc w:val="center"/>
        </w:trPr>
        <w:tc>
          <w:tcPr>
            <w:tcW w:w="2972" w:type="dxa"/>
          </w:tcPr>
          <w:p w14:paraId="160E2632" w14:textId="21FB492F" w:rsidR="006E3002" w:rsidRPr="00F32639" w:rsidRDefault="006E3002" w:rsidP="006E3002">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4961" w:type="dxa"/>
          </w:tcPr>
          <w:p w14:paraId="68A21874" w14:textId="77777777" w:rsidR="006E3002" w:rsidRPr="00F32639" w:rsidRDefault="006E3002" w:rsidP="002E789D">
            <w:pPr>
              <w:jc w:val="both"/>
              <w:rPr>
                <w:sz w:val="24"/>
                <w:szCs w:val="24"/>
              </w:rPr>
            </w:pPr>
            <w:r w:rsidRPr="00F32639">
              <w:rPr>
                <w:sz w:val="24"/>
                <w:szCs w:val="24"/>
              </w:rPr>
              <w:t xml:space="preserve">Решение задач на использования метода </w:t>
            </w:r>
            <w:proofErr w:type="spellStart"/>
            <w:r w:rsidRPr="00F32639">
              <w:rPr>
                <w:sz w:val="24"/>
                <w:szCs w:val="24"/>
              </w:rPr>
              <w:t>PageRank</w:t>
            </w:r>
            <w:proofErr w:type="spellEnd"/>
            <w:r w:rsidRPr="00F32639">
              <w:rPr>
                <w:sz w:val="24"/>
                <w:szCs w:val="24"/>
              </w:rPr>
              <w:t>, визуализация результатов.</w:t>
            </w:r>
          </w:p>
          <w:p w14:paraId="2D910584" w14:textId="77777777" w:rsidR="006E3002" w:rsidRPr="00F32639" w:rsidRDefault="006E3002" w:rsidP="002E789D">
            <w:pPr>
              <w:jc w:val="both"/>
              <w:rPr>
                <w:sz w:val="24"/>
                <w:szCs w:val="24"/>
              </w:rPr>
            </w:pPr>
            <w:r w:rsidRPr="00F32639">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2F8D5798" w14:textId="77777777" w:rsidR="006E3002" w:rsidRPr="00F32639" w:rsidRDefault="006E3002" w:rsidP="002E789D">
            <w:pPr>
              <w:jc w:val="both"/>
              <w:rPr>
                <w:sz w:val="24"/>
                <w:szCs w:val="24"/>
              </w:rPr>
            </w:pPr>
          </w:p>
          <w:p w14:paraId="36FE48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7DC0E7A" w14:textId="46E0BEA3" w:rsidR="006E3002" w:rsidRPr="00F32639" w:rsidRDefault="006E3002" w:rsidP="002E789D">
            <w:pPr>
              <w:jc w:val="both"/>
              <w:rPr>
                <w:sz w:val="24"/>
                <w:szCs w:val="24"/>
              </w:rPr>
            </w:pPr>
          </w:p>
        </w:tc>
        <w:tc>
          <w:tcPr>
            <w:tcW w:w="2694" w:type="dxa"/>
          </w:tcPr>
          <w:p w14:paraId="10242EA6" w14:textId="584066F3"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72EF99F4" w14:textId="77777777" w:rsidTr="002E789D">
        <w:trPr>
          <w:cantSplit/>
          <w:trHeight w:val="20"/>
          <w:jc w:val="center"/>
        </w:trPr>
        <w:tc>
          <w:tcPr>
            <w:tcW w:w="2972" w:type="dxa"/>
          </w:tcPr>
          <w:p w14:paraId="7A7A7462" w14:textId="55E28326" w:rsidR="006E3002" w:rsidRPr="00F32639" w:rsidRDefault="006E3002" w:rsidP="006E3002">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4961" w:type="dxa"/>
          </w:tcPr>
          <w:p w14:paraId="0B7691A0" w14:textId="77777777" w:rsidR="006E3002" w:rsidRPr="00F32639" w:rsidRDefault="006E3002"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помощью метода node2vec.</w:t>
            </w:r>
          </w:p>
          <w:p w14:paraId="39C3EFAD"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46CFD4DA" w14:textId="04E3FF40" w:rsidR="006E3002" w:rsidRPr="00F32639" w:rsidRDefault="006E3002" w:rsidP="002E789D">
            <w:pPr>
              <w:jc w:val="both"/>
              <w:rPr>
                <w:sz w:val="24"/>
                <w:szCs w:val="24"/>
              </w:rPr>
            </w:pPr>
          </w:p>
        </w:tc>
        <w:tc>
          <w:tcPr>
            <w:tcW w:w="2694" w:type="dxa"/>
          </w:tcPr>
          <w:p w14:paraId="2E2595C6" w14:textId="2B4F4BB5"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4C2EB0BE" w14:textId="77777777" w:rsidTr="002E789D">
        <w:trPr>
          <w:cantSplit/>
          <w:trHeight w:val="20"/>
          <w:jc w:val="center"/>
        </w:trPr>
        <w:tc>
          <w:tcPr>
            <w:tcW w:w="2972" w:type="dxa"/>
          </w:tcPr>
          <w:p w14:paraId="66005A6F" w14:textId="6180973E" w:rsidR="006E3002" w:rsidRPr="00F32639" w:rsidRDefault="006E3002" w:rsidP="006E3002">
            <w:pPr>
              <w:jc w:val="both"/>
              <w:rPr>
                <w:sz w:val="24"/>
                <w:szCs w:val="24"/>
              </w:rPr>
            </w:pPr>
            <w:proofErr w:type="spellStart"/>
            <w:r w:rsidRPr="00F32639">
              <w:rPr>
                <w:sz w:val="24"/>
                <w:szCs w:val="24"/>
              </w:rPr>
              <w:t>Графовые</w:t>
            </w:r>
            <w:proofErr w:type="spellEnd"/>
            <w:r w:rsidRPr="00F32639">
              <w:rPr>
                <w:sz w:val="24"/>
                <w:szCs w:val="24"/>
              </w:rPr>
              <w:t xml:space="preserve"> нейронные сети.</w:t>
            </w:r>
          </w:p>
        </w:tc>
        <w:tc>
          <w:tcPr>
            <w:tcW w:w="4961" w:type="dxa"/>
          </w:tcPr>
          <w:p w14:paraId="58D56C06" w14:textId="77777777" w:rsidR="006E3002" w:rsidRPr="00F32639" w:rsidRDefault="006E3002" w:rsidP="002E789D">
            <w:pPr>
              <w:jc w:val="both"/>
              <w:rPr>
                <w:sz w:val="24"/>
                <w:szCs w:val="24"/>
              </w:rPr>
            </w:pPr>
            <w:r w:rsidRPr="00F32639">
              <w:rPr>
                <w:sz w:val="24"/>
                <w:szCs w:val="24"/>
              </w:rPr>
              <w:t xml:space="preserve">Решение задач кластеризации узлов сети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p w14:paraId="0E9E11AD" w14:textId="77777777" w:rsidR="006E3002" w:rsidRPr="00F32639" w:rsidRDefault="006E3002" w:rsidP="002E789D">
            <w:pPr>
              <w:jc w:val="both"/>
              <w:rPr>
                <w:sz w:val="24"/>
                <w:szCs w:val="24"/>
              </w:rPr>
            </w:pPr>
          </w:p>
          <w:p w14:paraId="1FC770AA"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69A3309" w14:textId="637F2551" w:rsidR="006E3002" w:rsidRPr="00F32639" w:rsidRDefault="006E3002" w:rsidP="002E789D">
            <w:pPr>
              <w:jc w:val="both"/>
              <w:rPr>
                <w:sz w:val="24"/>
                <w:szCs w:val="24"/>
              </w:rPr>
            </w:pPr>
          </w:p>
        </w:tc>
        <w:tc>
          <w:tcPr>
            <w:tcW w:w="2694" w:type="dxa"/>
          </w:tcPr>
          <w:p w14:paraId="54A4AA86" w14:textId="1127A834"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21C58644" w14:textId="77777777" w:rsidTr="002E789D">
        <w:trPr>
          <w:cantSplit/>
          <w:trHeight w:val="20"/>
          <w:jc w:val="center"/>
        </w:trPr>
        <w:tc>
          <w:tcPr>
            <w:tcW w:w="2972" w:type="dxa"/>
          </w:tcPr>
          <w:p w14:paraId="7073F240" w14:textId="48EC9D5C" w:rsidR="006E3002" w:rsidRPr="00F32639" w:rsidRDefault="006E3002" w:rsidP="006E3002">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4961" w:type="dxa"/>
          </w:tcPr>
          <w:p w14:paraId="45A19B5B" w14:textId="77777777" w:rsidR="006E3002" w:rsidRPr="00F32639" w:rsidRDefault="00AC7B20" w:rsidP="002E789D">
            <w:pPr>
              <w:jc w:val="both"/>
              <w:rPr>
                <w:sz w:val="24"/>
                <w:szCs w:val="24"/>
              </w:rPr>
            </w:pPr>
            <w:r w:rsidRPr="00F32639">
              <w:rPr>
                <w:sz w:val="24"/>
                <w:szCs w:val="24"/>
              </w:rPr>
              <w:t>Формирование графа знаний, загрузка графа знаний из внешних источников.</w:t>
            </w:r>
          </w:p>
          <w:p w14:paraId="700E8837" w14:textId="77777777" w:rsidR="00AC7B20" w:rsidRPr="00F32639" w:rsidRDefault="00AC7B20"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для узлов графа знаний.</w:t>
            </w:r>
          </w:p>
          <w:p w14:paraId="45EA438E" w14:textId="77777777" w:rsidR="00AC7B20" w:rsidRPr="00F32639" w:rsidRDefault="00AC7B20" w:rsidP="002E789D">
            <w:pPr>
              <w:jc w:val="both"/>
              <w:rPr>
                <w:sz w:val="24"/>
                <w:szCs w:val="24"/>
              </w:rPr>
            </w:pPr>
          </w:p>
          <w:p w14:paraId="12B99DE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2B2185F3" w14:textId="35F853F5" w:rsidR="00AC7B20" w:rsidRPr="00F32639" w:rsidRDefault="00AC7B20" w:rsidP="002E789D">
            <w:pPr>
              <w:jc w:val="both"/>
              <w:rPr>
                <w:sz w:val="24"/>
                <w:szCs w:val="24"/>
              </w:rPr>
            </w:pPr>
          </w:p>
        </w:tc>
        <w:tc>
          <w:tcPr>
            <w:tcW w:w="2694" w:type="dxa"/>
          </w:tcPr>
          <w:p w14:paraId="401C8921" w14:textId="32E1D5B6"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6CE6D422" w14:textId="77777777" w:rsidTr="002E789D">
        <w:trPr>
          <w:cantSplit/>
          <w:trHeight w:val="20"/>
          <w:jc w:val="center"/>
        </w:trPr>
        <w:tc>
          <w:tcPr>
            <w:tcW w:w="2972" w:type="dxa"/>
          </w:tcPr>
          <w:p w14:paraId="3A3D966A" w14:textId="7E6854B4" w:rsidR="006E3002" w:rsidRPr="00F32639" w:rsidRDefault="006E3002" w:rsidP="006E3002">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4961" w:type="dxa"/>
          </w:tcPr>
          <w:p w14:paraId="7F9B03AC" w14:textId="77777777" w:rsidR="006E3002" w:rsidRPr="00F32639" w:rsidRDefault="00AC7B20" w:rsidP="002E789D">
            <w:pPr>
              <w:jc w:val="both"/>
              <w:rPr>
                <w:sz w:val="24"/>
                <w:szCs w:val="24"/>
              </w:rPr>
            </w:pPr>
            <w:r w:rsidRPr="00F32639">
              <w:rPr>
                <w:sz w:val="24"/>
                <w:szCs w:val="24"/>
              </w:rPr>
              <w:t xml:space="preserve">Формирование графа знаний с онтологией. </w:t>
            </w:r>
            <w:proofErr w:type="spellStart"/>
            <w:r w:rsidRPr="00F32639">
              <w:rPr>
                <w:sz w:val="24"/>
                <w:szCs w:val="24"/>
              </w:rPr>
              <w:t>Испоьзование</w:t>
            </w:r>
            <w:proofErr w:type="spellEnd"/>
            <w:r w:rsidRPr="00F32639">
              <w:rPr>
                <w:sz w:val="24"/>
                <w:szCs w:val="24"/>
              </w:rPr>
              <w:t xml:space="preserve"> реализации алгоритма </w:t>
            </w:r>
            <w:r w:rsidRPr="00F32639">
              <w:rPr>
                <w:sz w:val="24"/>
                <w:szCs w:val="24"/>
                <w:lang w:val="en-US"/>
              </w:rPr>
              <w:t>JOIE</w:t>
            </w:r>
            <w:r w:rsidRPr="00F32639">
              <w:rPr>
                <w:sz w:val="24"/>
                <w:szCs w:val="24"/>
              </w:rPr>
              <w:t xml:space="preserve"> для построения </w:t>
            </w:r>
            <w:proofErr w:type="spellStart"/>
            <w:r w:rsidRPr="00F32639">
              <w:rPr>
                <w:sz w:val="24"/>
                <w:szCs w:val="24"/>
              </w:rPr>
              <w:t>эмбеддинга</w:t>
            </w:r>
            <w:proofErr w:type="spellEnd"/>
            <w:r w:rsidRPr="00F32639">
              <w:rPr>
                <w:sz w:val="24"/>
                <w:szCs w:val="24"/>
              </w:rPr>
              <w:t>.</w:t>
            </w:r>
          </w:p>
          <w:p w14:paraId="0AB46E5A" w14:textId="77777777" w:rsidR="00AC7B20" w:rsidRPr="00F32639" w:rsidRDefault="00AC7B20" w:rsidP="002E789D">
            <w:pPr>
              <w:jc w:val="both"/>
              <w:rPr>
                <w:sz w:val="24"/>
                <w:szCs w:val="24"/>
              </w:rPr>
            </w:pPr>
          </w:p>
          <w:p w14:paraId="77B81C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67C029A3" w14:textId="76ECDBC5" w:rsidR="00AC7B20" w:rsidRPr="00F32639" w:rsidRDefault="00AC7B20" w:rsidP="002E789D">
            <w:pPr>
              <w:jc w:val="both"/>
              <w:rPr>
                <w:sz w:val="24"/>
                <w:szCs w:val="24"/>
              </w:rPr>
            </w:pPr>
          </w:p>
        </w:tc>
        <w:tc>
          <w:tcPr>
            <w:tcW w:w="2694" w:type="dxa"/>
          </w:tcPr>
          <w:p w14:paraId="520A36D8" w14:textId="4CE7A818"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637F54EE" w14:textId="77777777" w:rsidR="002E789D" w:rsidRDefault="002E789D" w:rsidP="002E789D">
      <w:pPr>
        <w:widowControl/>
        <w:autoSpaceDE/>
        <w:autoSpaceDN/>
        <w:adjustRightInd/>
        <w:spacing w:after="200" w:line="276" w:lineRule="auto"/>
        <w:rPr>
          <w:rStyle w:val="10"/>
          <w:b w:val="0"/>
          <w:bCs/>
          <w:color w:val="auto"/>
        </w:rPr>
      </w:pPr>
      <w:bookmarkStart w:id="18" w:name="_Toc87315734"/>
      <w:bookmarkStart w:id="19" w:name="_Toc87334452"/>
    </w:p>
    <w:p w14:paraId="0F7B8DDF" w14:textId="29274B45" w:rsidR="00C52F7B" w:rsidRPr="002E789D" w:rsidRDefault="2AEBD325" w:rsidP="002E789D">
      <w:pPr>
        <w:widowControl/>
        <w:autoSpaceDE/>
        <w:autoSpaceDN/>
        <w:adjustRightInd/>
        <w:spacing w:after="200" w:line="360" w:lineRule="auto"/>
        <w:jc w:val="both"/>
        <w:rPr>
          <w:bCs/>
          <w:szCs w:val="28"/>
          <w:shd w:val="clear" w:color="auto" w:fill="FFFFFF"/>
        </w:rPr>
      </w:pPr>
      <w:r w:rsidRPr="002E789D">
        <w:rPr>
          <w:rStyle w:val="10"/>
          <w:bCs/>
          <w:color w:val="auto"/>
        </w:rPr>
        <w:t xml:space="preserve">6. </w:t>
      </w:r>
      <w:r w:rsidR="05A13681" w:rsidRPr="002E789D">
        <w:rPr>
          <w:rStyle w:val="10"/>
          <w:bCs/>
          <w:color w:val="auto"/>
        </w:rPr>
        <w:t xml:space="preserve">Учебно-методическое обеспечение </w:t>
      </w:r>
      <w:r w:rsidR="415FC621" w:rsidRPr="002E789D">
        <w:rPr>
          <w:rStyle w:val="10"/>
          <w:bCs/>
          <w:color w:val="auto"/>
        </w:rPr>
        <w:t xml:space="preserve">для </w:t>
      </w:r>
      <w:r w:rsidR="05A13681" w:rsidRPr="002E789D">
        <w:rPr>
          <w:rStyle w:val="10"/>
          <w:bCs/>
          <w:color w:val="auto"/>
        </w:rPr>
        <w:t>самостоятельной работы обучающихся</w:t>
      </w:r>
      <w:r w:rsidR="05A13681" w:rsidRPr="002E789D">
        <w:t xml:space="preserve"> </w:t>
      </w:r>
      <w:r w:rsidR="05A13681" w:rsidRPr="002E789D">
        <w:rPr>
          <w:b/>
        </w:rPr>
        <w:t xml:space="preserve">по </w:t>
      </w:r>
      <w:r w:rsidR="415FC621" w:rsidRPr="002E789D">
        <w:rPr>
          <w:b/>
        </w:rPr>
        <w:t>дисциплине</w:t>
      </w:r>
      <w:bookmarkEnd w:id="18"/>
      <w:bookmarkEnd w:id="19"/>
    </w:p>
    <w:p w14:paraId="00BA9BF2" w14:textId="77777777" w:rsidR="00181BA9" w:rsidRPr="00F32639" w:rsidRDefault="18C3887A" w:rsidP="00216340">
      <w:pPr>
        <w:spacing w:line="360" w:lineRule="auto"/>
        <w:rPr>
          <w:b/>
          <w:bCs/>
          <w:szCs w:val="28"/>
        </w:rPr>
      </w:pPr>
      <w:r w:rsidRPr="00F32639">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32639" w:rsidRDefault="00C52F7B" w:rsidP="3CEC6E94">
      <w:pPr>
        <w:jc w:val="right"/>
        <w:rPr>
          <w:szCs w:val="28"/>
        </w:rPr>
      </w:pPr>
    </w:p>
    <w:tbl>
      <w:tblPr>
        <w:tblW w:w="52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254"/>
        <w:gridCol w:w="3542"/>
      </w:tblGrid>
      <w:tr w:rsidR="00F32639" w:rsidRPr="00F32639" w14:paraId="60E92FCD" w14:textId="77777777" w:rsidTr="002E789D">
        <w:trPr>
          <w:cantSplit/>
        </w:trPr>
        <w:tc>
          <w:tcPr>
            <w:tcW w:w="1382" w:type="pct"/>
            <w:shd w:val="clear" w:color="auto" w:fill="auto"/>
          </w:tcPr>
          <w:p w14:paraId="7E48A089" w14:textId="78634FED" w:rsidR="00216340" w:rsidRPr="00F32639" w:rsidRDefault="00216340" w:rsidP="00216340">
            <w:pPr>
              <w:jc w:val="center"/>
              <w:rPr>
                <w:b/>
                <w:bCs/>
                <w:sz w:val="24"/>
                <w:szCs w:val="24"/>
              </w:rPr>
            </w:pPr>
            <w:r w:rsidRPr="00F32639">
              <w:rPr>
                <w:b/>
                <w:bCs/>
                <w:sz w:val="24"/>
                <w:szCs w:val="24"/>
              </w:rPr>
              <w:t>Наименование тем (разделов) дисциплины</w:t>
            </w:r>
          </w:p>
        </w:tc>
        <w:tc>
          <w:tcPr>
            <w:tcW w:w="1974" w:type="pct"/>
          </w:tcPr>
          <w:p w14:paraId="18F109D4" w14:textId="77777777" w:rsidR="00174002" w:rsidRPr="00F32639" w:rsidRDefault="182286A9" w:rsidP="3CEC6E94">
            <w:pPr>
              <w:keepNext/>
              <w:jc w:val="center"/>
              <w:rPr>
                <w:b/>
                <w:bCs/>
                <w:sz w:val="24"/>
                <w:szCs w:val="24"/>
              </w:rPr>
            </w:pPr>
            <w:r w:rsidRPr="00F32639">
              <w:rPr>
                <w:b/>
                <w:bCs/>
                <w:sz w:val="24"/>
                <w:szCs w:val="24"/>
              </w:rPr>
              <w:t>Перечень вопросов, отводимых на самостоятельное освоение</w:t>
            </w:r>
          </w:p>
        </w:tc>
        <w:tc>
          <w:tcPr>
            <w:tcW w:w="1645" w:type="pct"/>
            <w:shd w:val="clear" w:color="auto" w:fill="auto"/>
          </w:tcPr>
          <w:p w14:paraId="0C93ADC7" w14:textId="77777777" w:rsidR="00174002" w:rsidRPr="00F32639" w:rsidRDefault="182286A9" w:rsidP="3CEC6E94">
            <w:pPr>
              <w:keepNext/>
              <w:jc w:val="center"/>
              <w:rPr>
                <w:b/>
                <w:bCs/>
                <w:sz w:val="24"/>
                <w:szCs w:val="24"/>
              </w:rPr>
            </w:pPr>
            <w:r w:rsidRPr="00F32639">
              <w:rPr>
                <w:b/>
                <w:bCs/>
                <w:sz w:val="24"/>
                <w:szCs w:val="24"/>
              </w:rPr>
              <w:t>Формы внеаудиторной самостоятельной работы</w:t>
            </w:r>
          </w:p>
        </w:tc>
      </w:tr>
      <w:tr w:rsidR="00AC7B20" w:rsidRPr="00F32639" w14:paraId="1AEF601C" w14:textId="77777777" w:rsidTr="002E789D">
        <w:trPr>
          <w:cantSplit/>
        </w:trPr>
        <w:tc>
          <w:tcPr>
            <w:tcW w:w="1382" w:type="pct"/>
            <w:shd w:val="clear" w:color="auto" w:fill="auto"/>
          </w:tcPr>
          <w:p w14:paraId="7B14E30D" w14:textId="07F609E8" w:rsidR="00AC7B20" w:rsidRPr="00F32639" w:rsidRDefault="00AC7B20" w:rsidP="00AC7B20">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1974" w:type="pct"/>
          </w:tcPr>
          <w:p w14:paraId="24D16B5D" w14:textId="77777777" w:rsidR="00AC7B20" w:rsidRPr="00F32639" w:rsidRDefault="00AC7B20" w:rsidP="00AC7B20">
            <w:pPr>
              <w:jc w:val="both"/>
              <w:rPr>
                <w:sz w:val="24"/>
                <w:szCs w:val="24"/>
              </w:rPr>
            </w:pPr>
            <w:r w:rsidRPr="00F32639">
              <w:rPr>
                <w:rFonts w:eastAsia="Calibri"/>
                <w:sz w:val="24"/>
                <w:szCs w:val="24"/>
              </w:rPr>
              <w:t xml:space="preserve">Решения задач определения </w:t>
            </w:r>
            <w:r w:rsidRPr="00F32639">
              <w:rPr>
                <w:sz w:val="24"/>
                <w:szCs w:val="24"/>
              </w:rPr>
              <w:t>степеней узлов сети, построения функции распределения степеней узлов сети и визуализации этого распределения.</w:t>
            </w:r>
          </w:p>
          <w:p w14:paraId="6B5751CC" w14:textId="77777777" w:rsidR="00AC7B20" w:rsidRPr="00F32639" w:rsidRDefault="00AC7B20" w:rsidP="00AC7B20">
            <w:pPr>
              <w:jc w:val="both"/>
              <w:rPr>
                <w:sz w:val="24"/>
                <w:szCs w:val="24"/>
              </w:rPr>
            </w:pPr>
          </w:p>
        </w:tc>
        <w:tc>
          <w:tcPr>
            <w:tcW w:w="1645" w:type="pct"/>
            <w:shd w:val="clear" w:color="auto" w:fill="auto"/>
          </w:tcPr>
          <w:p w14:paraId="0FE9E47E" w14:textId="02DDDB81"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2451B245" w14:textId="77777777" w:rsidTr="002E789D">
        <w:trPr>
          <w:cantSplit/>
        </w:trPr>
        <w:tc>
          <w:tcPr>
            <w:tcW w:w="1382" w:type="pct"/>
            <w:shd w:val="clear" w:color="auto" w:fill="auto"/>
          </w:tcPr>
          <w:p w14:paraId="48F592C5" w14:textId="04E6B378" w:rsidR="00AC7B20" w:rsidRPr="00F32639" w:rsidRDefault="00AC7B20" w:rsidP="00AC7B20">
            <w:pPr>
              <w:jc w:val="both"/>
              <w:rPr>
                <w:sz w:val="24"/>
                <w:szCs w:val="24"/>
              </w:rPr>
            </w:pPr>
            <w:r w:rsidRPr="00F32639">
              <w:rPr>
                <w:sz w:val="24"/>
                <w:szCs w:val="24"/>
              </w:rPr>
              <w:t>Сетевые модели: модели роста сетей, модель тесного мира.</w:t>
            </w:r>
          </w:p>
        </w:tc>
        <w:tc>
          <w:tcPr>
            <w:tcW w:w="1974" w:type="pct"/>
          </w:tcPr>
          <w:p w14:paraId="100C7120" w14:textId="46641C55" w:rsidR="00AC7B20" w:rsidRPr="00F32639" w:rsidRDefault="00AC7B20" w:rsidP="00AC7B20">
            <w:pPr>
              <w:jc w:val="both"/>
              <w:rPr>
                <w:sz w:val="24"/>
                <w:szCs w:val="24"/>
              </w:rPr>
            </w:pPr>
            <w:r w:rsidRPr="00F32639">
              <w:rPr>
                <w:rFonts w:eastAsia="Calibri"/>
                <w:sz w:val="24"/>
              </w:rPr>
              <w:t xml:space="preserve">Решение задач определения </w:t>
            </w:r>
            <w:proofErr w:type="spellStart"/>
            <w:r w:rsidRPr="00F32639">
              <w:rPr>
                <w:rFonts w:eastAsia="Calibri"/>
                <w:sz w:val="24"/>
              </w:rPr>
              <w:t>ассортативности</w:t>
            </w:r>
            <w:proofErr w:type="spellEnd"/>
            <w:r w:rsidRPr="00F32639">
              <w:rPr>
                <w:rFonts w:eastAsia="Calibri"/>
                <w:sz w:val="24"/>
              </w:rPr>
              <w:t xml:space="preserve"> в моделях роста сетей. Визуализация </w:t>
            </w:r>
            <w:proofErr w:type="spellStart"/>
            <w:r w:rsidRPr="00F32639">
              <w:rPr>
                <w:rFonts w:eastAsia="Calibri"/>
                <w:sz w:val="24"/>
              </w:rPr>
              <w:t>ассортативности</w:t>
            </w:r>
            <w:proofErr w:type="spellEnd"/>
            <w:r w:rsidRPr="00F32639">
              <w:rPr>
                <w:rFonts w:eastAsia="Calibri"/>
                <w:sz w:val="24"/>
              </w:rPr>
              <w:t xml:space="preserve"> на диаграммах.</w:t>
            </w:r>
          </w:p>
        </w:tc>
        <w:tc>
          <w:tcPr>
            <w:tcW w:w="1645" w:type="pct"/>
            <w:shd w:val="clear" w:color="auto" w:fill="auto"/>
          </w:tcPr>
          <w:p w14:paraId="485C9F22" w14:textId="143AA474"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3C2F971D" w14:textId="77777777" w:rsidTr="002E789D">
        <w:trPr>
          <w:cantSplit/>
        </w:trPr>
        <w:tc>
          <w:tcPr>
            <w:tcW w:w="1382" w:type="pct"/>
            <w:shd w:val="clear" w:color="auto" w:fill="auto"/>
          </w:tcPr>
          <w:p w14:paraId="3E342B02" w14:textId="217FC030" w:rsidR="00AC7B20" w:rsidRPr="00F32639" w:rsidRDefault="00AC7B20" w:rsidP="00AC7B20">
            <w:pPr>
              <w:jc w:val="both"/>
              <w:rPr>
                <w:sz w:val="24"/>
                <w:szCs w:val="24"/>
              </w:rPr>
            </w:pPr>
            <w:r w:rsidRPr="00F32639">
              <w:rPr>
                <w:sz w:val="24"/>
                <w:szCs w:val="24"/>
              </w:rPr>
              <w:t>Меры центральности узлов и выявление сообществ в сетях.</w:t>
            </w:r>
          </w:p>
        </w:tc>
        <w:tc>
          <w:tcPr>
            <w:tcW w:w="1974" w:type="pct"/>
          </w:tcPr>
          <w:p w14:paraId="7262B228" w14:textId="06F7EFA4" w:rsidR="00AC7B20" w:rsidRPr="00F32639" w:rsidRDefault="00AC7B20" w:rsidP="00AC7B20">
            <w:pPr>
              <w:jc w:val="both"/>
              <w:rPr>
                <w:sz w:val="24"/>
                <w:szCs w:val="24"/>
              </w:rPr>
            </w:pPr>
            <w:r w:rsidRPr="00F32639">
              <w:rPr>
                <w:rFonts w:eastAsia="Calibri"/>
                <w:sz w:val="24"/>
              </w:rPr>
              <w:t xml:space="preserve">Решение задач на выявление сообществ алгоритмом </w:t>
            </w:r>
            <w:proofErr w:type="spellStart"/>
            <w:r w:rsidRPr="00F32639">
              <w:rPr>
                <w:rFonts w:eastAsia="Calibri"/>
                <w:sz w:val="24"/>
              </w:rPr>
              <w:t>Гирвана-Ньюмена</w:t>
            </w:r>
            <w:proofErr w:type="spellEnd"/>
            <w:r w:rsidRPr="00F32639">
              <w:rPr>
                <w:rFonts w:eastAsia="Calibri"/>
                <w:sz w:val="24"/>
              </w:rPr>
              <w:t>.</w:t>
            </w:r>
          </w:p>
        </w:tc>
        <w:tc>
          <w:tcPr>
            <w:tcW w:w="1645" w:type="pct"/>
            <w:shd w:val="clear" w:color="auto" w:fill="auto"/>
          </w:tcPr>
          <w:p w14:paraId="4F599ED8" w14:textId="28C3BFA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55AF63" w14:textId="77777777" w:rsidTr="002E789D">
        <w:trPr>
          <w:cantSplit/>
        </w:trPr>
        <w:tc>
          <w:tcPr>
            <w:tcW w:w="1382" w:type="pct"/>
            <w:shd w:val="clear" w:color="auto" w:fill="auto"/>
          </w:tcPr>
          <w:p w14:paraId="477E5CAE" w14:textId="3CFCB0C1" w:rsidR="00AC7B20" w:rsidRPr="00F32639" w:rsidRDefault="00AC7B20" w:rsidP="00AC7B20">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1974" w:type="pct"/>
          </w:tcPr>
          <w:p w14:paraId="4CA5DED6" w14:textId="77777777" w:rsidR="00AC7B20" w:rsidRPr="00F32639" w:rsidRDefault="00AC7B20" w:rsidP="00AC7B20">
            <w:pPr>
              <w:jc w:val="both"/>
              <w:rPr>
                <w:sz w:val="24"/>
                <w:szCs w:val="24"/>
              </w:rPr>
            </w:pPr>
            <w:r w:rsidRPr="00F32639">
              <w:rPr>
                <w:sz w:val="24"/>
                <w:szCs w:val="24"/>
              </w:rPr>
              <w:t xml:space="preserve">Реализация метода </w:t>
            </w:r>
            <w:proofErr w:type="spellStart"/>
            <w:r w:rsidRPr="00F32639">
              <w:rPr>
                <w:sz w:val="24"/>
                <w:szCs w:val="24"/>
              </w:rPr>
              <w:t>PageRank</w:t>
            </w:r>
            <w:proofErr w:type="spellEnd"/>
            <w:r w:rsidRPr="00F32639">
              <w:rPr>
                <w:sz w:val="24"/>
                <w:szCs w:val="24"/>
              </w:rPr>
              <w:t>. Проверка результатов его работы.</w:t>
            </w:r>
          </w:p>
          <w:p w14:paraId="55B649C3" w14:textId="12629E3F" w:rsidR="00AC7B20" w:rsidRPr="00F32639" w:rsidRDefault="00AC7B20" w:rsidP="00AC7B20">
            <w:pPr>
              <w:jc w:val="both"/>
              <w:rPr>
                <w:sz w:val="24"/>
                <w:szCs w:val="24"/>
              </w:rPr>
            </w:pPr>
            <w:r w:rsidRPr="00F32639">
              <w:rPr>
                <w:sz w:val="24"/>
                <w:szCs w:val="24"/>
              </w:rPr>
              <w:t>Решение задач на применение процесса случайного блуждания с ловушками</w:t>
            </w:r>
          </w:p>
        </w:tc>
        <w:tc>
          <w:tcPr>
            <w:tcW w:w="1645" w:type="pct"/>
            <w:shd w:val="clear" w:color="auto" w:fill="auto"/>
          </w:tcPr>
          <w:p w14:paraId="4D38B3C7" w14:textId="789C150C"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4C7CEB11" w14:textId="77777777" w:rsidTr="002E789D">
        <w:trPr>
          <w:cantSplit/>
        </w:trPr>
        <w:tc>
          <w:tcPr>
            <w:tcW w:w="1382" w:type="pct"/>
            <w:shd w:val="clear" w:color="auto" w:fill="auto"/>
          </w:tcPr>
          <w:p w14:paraId="7D8B8055" w14:textId="4515A23F" w:rsidR="00AC7B20" w:rsidRPr="00F32639" w:rsidRDefault="00AC7B20" w:rsidP="00AC7B20">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1974" w:type="pct"/>
          </w:tcPr>
          <w:p w14:paraId="6BC728C6" w14:textId="6F1A5F15" w:rsidR="00AC7B20" w:rsidRPr="00F32639" w:rsidRDefault="00AC7B20" w:rsidP="00AC7B20">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дополнительными признаками.</w:t>
            </w:r>
          </w:p>
        </w:tc>
        <w:tc>
          <w:tcPr>
            <w:tcW w:w="1645" w:type="pct"/>
            <w:shd w:val="clear" w:color="auto" w:fill="auto"/>
          </w:tcPr>
          <w:p w14:paraId="52742359" w14:textId="16E07415"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028490" w14:textId="77777777" w:rsidTr="002E789D">
        <w:trPr>
          <w:cantSplit/>
        </w:trPr>
        <w:tc>
          <w:tcPr>
            <w:tcW w:w="1382" w:type="pct"/>
            <w:shd w:val="clear" w:color="auto" w:fill="auto"/>
          </w:tcPr>
          <w:p w14:paraId="02741DB7" w14:textId="69FE2553" w:rsidR="00AC7B20" w:rsidRPr="00F32639" w:rsidRDefault="00AC7B20" w:rsidP="00AC7B20">
            <w:pPr>
              <w:jc w:val="both"/>
              <w:rPr>
                <w:sz w:val="24"/>
                <w:szCs w:val="24"/>
              </w:rPr>
            </w:pPr>
            <w:proofErr w:type="spellStart"/>
            <w:r w:rsidRPr="00F32639">
              <w:rPr>
                <w:sz w:val="24"/>
                <w:szCs w:val="24"/>
              </w:rPr>
              <w:t>Графовые</w:t>
            </w:r>
            <w:proofErr w:type="spellEnd"/>
            <w:r w:rsidRPr="00F32639">
              <w:rPr>
                <w:sz w:val="24"/>
                <w:szCs w:val="24"/>
              </w:rPr>
              <w:t xml:space="preserve"> нейронные сети.</w:t>
            </w:r>
          </w:p>
        </w:tc>
        <w:tc>
          <w:tcPr>
            <w:tcW w:w="1974" w:type="pct"/>
          </w:tcPr>
          <w:p w14:paraId="3BA49A59" w14:textId="660A370B" w:rsidR="00AC7B20" w:rsidRPr="00F32639" w:rsidRDefault="00AC7B20" w:rsidP="00AC7B20">
            <w:pPr>
              <w:jc w:val="both"/>
              <w:rPr>
                <w:sz w:val="24"/>
                <w:szCs w:val="24"/>
              </w:rPr>
            </w:pPr>
            <w:r w:rsidRPr="00F32639">
              <w:rPr>
                <w:sz w:val="24"/>
                <w:szCs w:val="24"/>
              </w:rPr>
              <w:t xml:space="preserve">Решение задач кластеризации узлов сети с дополнительными </w:t>
            </w:r>
            <w:proofErr w:type="spellStart"/>
            <w:r w:rsidRPr="00F32639">
              <w:rPr>
                <w:sz w:val="24"/>
                <w:szCs w:val="24"/>
              </w:rPr>
              <w:t>признакаи</w:t>
            </w:r>
            <w:proofErr w:type="spellEnd"/>
            <w:r w:rsidRPr="00F32639">
              <w:rPr>
                <w:sz w:val="24"/>
                <w:szCs w:val="24"/>
              </w:rPr>
              <w:t xml:space="preserve">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tc>
        <w:tc>
          <w:tcPr>
            <w:tcW w:w="1645" w:type="pct"/>
            <w:shd w:val="clear" w:color="auto" w:fill="auto"/>
          </w:tcPr>
          <w:p w14:paraId="34C209E6" w14:textId="3BD213E2"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0709127D" w14:textId="77777777" w:rsidTr="002E789D">
        <w:trPr>
          <w:cantSplit/>
        </w:trPr>
        <w:tc>
          <w:tcPr>
            <w:tcW w:w="1382" w:type="pct"/>
            <w:shd w:val="clear" w:color="auto" w:fill="auto"/>
          </w:tcPr>
          <w:p w14:paraId="6EDE679F" w14:textId="55EAC435" w:rsidR="00AC7B20" w:rsidRPr="00F32639" w:rsidRDefault="00AC7B20" w:rsidP="00AC7B20">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1974" w:type="pct"/>
          </w:tcPr>
          <w:p w14:paraId="653A3213" w14:textId="68E175C9" w:rsidR="00AC7B20" w:rsidRPr="00F32639" w:rsidRDefault="00AC7B20" w:rsidP="00AC7B20">
            <w:pPr>
              <w:jc w:val="both"/>
              <w:rPr>
                <w:sz w:val="24"/>
                <w:szCs w:val="24"/>
              </w:rPr>
            </w:pPr>
            <w:r w:rsidRPr="00F32639">
              <w:rPr>
                <w:sz w:val="24"/>
                <w:szCs w:val="24"/>
              </w:rPr>
              <w:t xml:space="preserve">Построение графа знаний на основе данных из базы знаний </w:t>
            </w:r>
            <w:proofErr w:type="spellStart"/>
            <w:r w:rsidRPr="00F32639">
              <w:rPr>
                <w:sz w:val="24"/>
                <w:szCs w:val="24"/>
                <w:lang w:val="en-US"/>
              </w:rPr>
              <w:t>Wikidata</w:t>
            </w:r>
            <w:proofErr w:type="spellEnd"/>
            <w:r w:rsidRPr="00F32639">
              <w:rPr>
                <w:sz w:val="24"/>
                <w:szCs w:val="24"/>
              </w:rPr>
              <w:t>.</w:t>
            </w:r>
          </w:p>
        </w:tc>
        <w:tc>
          <w:tcPr>
            <w:tcW w:w="1645" w:type="pct"/>
            <w:shd w:val="clear" w:color="auto" w:fill="auto"/>
          </w:tcPr>
          <w:p w14:paraId="049FF1BA" w14:textId="05519F2B"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5C3BCA76" w14:textId="77777777" w:rsidTr="002E789D">
        <w:trPr>
          <w:cantSplit/>
        </w:trPr>
        <w:tc>
          <w:tcPr>
            <w:tcW w:w="1382" w:type="pct"/>
            <w:shd w:val="clear" w:color="auto" w:fill="auto"/>
          </w:tcPr>
          <w:p w14:paraId="6673470D" w14:textId="2A76040A" w:rsidR="00AC7B20" w:rsidRPr="00F32639" w:rsidRDefault="00AC7B20" w:rsidP="00AC7B20">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1974" w:type="pct"/>
          </w:tcPr>
          <w:p w14:paraId="6F79995B" w14:textId="284D401B" w:rsidR="00AC7B20" w:rsidRPr="00F32639" w:rsidRDefault="00AC7B20" w:rsidP="00AC7B20">
            <w:pPr>
              <w:jc w:val="both"/>
              <w:rPr>
                <w:sz w:val="24"/>
                <w:szCs w:val="24"/>
              </w:rPr>
            </w:pPr>
            <w:r w:rsidRPr="00F32639">
              <w:rPr>
                <w:sz w:val="24"/>
                <w:szCs w:val="24"/>
              </w:rPr>
              <w:t>Формирование онтологии для заданного графа знаний.</w:t>
            </w:r>
          </w:p>
        </w:tc>
        <w:tc>
          <w:tcPr>
            <w:tcW w:w="1645" w:type="pct"/>
            <w:shd w:val="clear" w:color="auto" w:fill="auto"/>
          </w:tcPr>
          <w:p w14:paraId="26FD3DE2" w14:textId="2753F4D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Pr="00F32639" w:rsidRDefault="00216340" w:rsidP="3CEC6E94">
      <w:pPr>
        <w:keepNext/>
        <w:jc w:val="both"/>
        <w:rPr>
          <w:b/>
          <w:bCs/>
          <w:szCs w:val="28"/>
        </w:rPr>
      </w:pPr>
    </w:p>
    <w:p w14:paraId="20582222" w14:textId="61CE89EC" w:rsidR="00F30BAF" w:rsidRPr="00F32639" w:rsidRDefault="58823CA7" w:rsidP="002E789D">
      <w:pPr>
        <w:widowControl/>
        <w:autoSpaceDE/>
        <w:autoSpaceDN/>
        <w:adjustRightInd/>
        <w:spacing w:after="200" w:line="276" w:lineRule="auto"/>
        <w:rPr>
          <w:b/>
          <w:bCs/>
          <w:szCs w:val="28"/>
        </w:rPr>
      </w:pPr>
      <w:r w:rsidRPr="00F32639">
        <w:rPr>
          <w:b/>
          <w:bCs/>
          <w:szCs w:val="28"/>
        </w:rPr>
        <w:t>6.2. Перечень вопросов, заданий, тем для подготовки к текущему контролю</w:t>
      </w:r>
    </w:p>
    <w:p w14:paraId="6111A200" w14:textId="77777777" w:rsidR="00533783" w:rsidRPr="00F32639" w:rsidRDefault="00533783" w:rsidP="3CEC6E94">
      <w:pPr>
        <w:tabs>
          <w:tab w:val="left" w:pos="7030"/>
        </w:tabs>
        <w:ind w:firstLine="709"/>
        <w:jc w:val="center"/>
        <w:rPr>
          <w:b/>
          <w:bCs/>
          <w:szCs w:val="28"/>
        </w:rPr>
      </w:pPr>
    </w:p>
    <w:p w14:paraId="5379C94E" w14:textId="6CE13D21" w:rsidR="00216340" w:rsidRDefault="00B5130E" w:rsidP="005F0359">
      <w:pPr>
        <w:tabs>
          <w:tab w:val="left" w:pos="7030"/>
        </w:tabs>
        <w:ind w:firstLine="709"/>
        <w:jc w:val="center"/>
        <w:rPr>
          <w:b/>
          <w:szCs w:val="28"/>
        </w:rPr>
      </w:pPr>
      <w:r w:rsidRPr="00F32639">
        <w:rPr>
          <w:b/>
          <w:szCs w:val="28"/>
        </w:rPr>
        <w:t>Примерн</w:t>
      </w:r>
      <w:r w:rsidR="002E789D">
        <w:rPr>
          <w:b/>
          <w:szCs w:val="28"/>
        </w:rPr>
        <w:t>ая тематика курсовой работы</w:t>
      </w:r>
    </w:p>
    <w:p w14:paraId="18E2974E" w14:textId="77777777" w:rsidR="002E789D" w:rsidRPr="00F32639" w:rsidRDefault="002E789D" w:rsidP="005F0359">
      <w:pPr>
        <w:tabs>
          <w:tab w:val="left" w:pos="7030"/>
        </w:tabs>
        <w:ind w:firstLine="709"/>
        <w:jc w:val="center"/>
        <w:rPr>
          <w:b/>
          <w:szCs w:val="28"/>
        </w:rPr>
      </w:pPr>
    </w:p>
    <w:p w14:paraId="77B5984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Создание согласованной базы знаний по узкой предметной области на основе крупномасштабной базы знаний.</w:t>
      </w:r>
    </w:p>
    <w:p w14:paraId="0C9EBB0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согласованной базы знаний по предметной области на основе нескольких источников данных.</w:t>
      </w:r>
    </w:p>
    <w:p w14:paraId="4078AA4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с одним типом ребер для заданной предметной области на основе крупномасштабной базы знаний.</w:t>
      </w:r>
    </w:p>
    <w:p w14:paraId="7028E68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заданной предметной области на основе крупномасштабной базы знаний.</w:t>
      </w:r>
    </w:p>
    <w:p w14:paraId="6C21354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таксономии товаров заданной предметной области с помощью веб-</w:t>
      </w:r>
      <w:proofErr w:type="spellStart"/>
      <w:r w:rsidRPr="00F32639">
        <w:rPr>
          <w:szCs w:val="28"/>
        </w:rPr>
        <w:t>скрэйпинга</w:t>
      </w:r>
      <w:proofErr w:type="spellEnd"/>
      <w:r w:rsidRPr="00F32639">
        <w:rPr>
          <w:szCs w:val="28"/>
        </w:rPr>
        <w:t xml:space="preserve"> интернет-магазина.</w:t>
      </w:r>
    </w:p>
    <w:p w14:paraId="51064D2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двудольного </w:t>
      </w:r>
      <w:proofErr w:type="spellStart"/>
      <w:r w:rsidRPr="00F32639">
        <w:rPr>
          <w:szCs w:val="28"/>
        </w:rPr>
        <w:t>графового</w:t>
      </w:r>
      <w:proofErr w:type="spellEnd"/>
      <w:r w:rsidRPr="00F32639">
        <w:rPr>
          <w:szCs w:val="28"/>
        </w:rPr>
        <w:t xml:space="preserve"> набора данных о художественных произведениях и их создателях с помощью веб-</w:t>
      </w:r>
      <w:proofErr w:type="spellStart"/>
      <w:r w:rsidRPr="00F32639">
        <w:rPr>
          <w:szCs w:val="28"/>
        </w:rPr>
        <w:t>скрэйпинга</w:t>
      </w:r>
      <w:proofErr w:type="spellEnd"/>
      <w:r w:rsidRPr="00F32639">
        <w:rPr>
          <w:szCs w:val="28"/>
        </w:rPr>
        <w:t>.</w:t>
      </w:r>
    </w:p>
    <w:p w14:paraId="651C6FFB" w14:textId="64285F7E"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Эмпирическое сравнение различных техник </w:t>
      </w:r>
      <w:proofErr w:type="spellStart"/>
      <w:r w:rsidRPr="00F32639">
        <w:rPr>
          <w:szCs w:val="28"/>
        </w:rPr>
        <w:t>сэмплирования</w:t>
      </w:r>
      <w:proofErr w:type="spellEnd"/>
      <w:r w:rsidRPr="00F32639">
        <w:rPr>
          <w:szCs w:val="28"/>
        </w:rPr>
        <w:t xml:space="preserve"> для задач анализа крупного графа.</w:t>
      </w:r>
    </w:p>
    <w:p w14:paraId="0F00D052"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различных методов выделения сообществ на искусственно сгенерированных графах</w:t>
      </w:r>
    </w:p>
    <w:p w14:paraId="2D448EFD"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Анализ качества и устойчивости выделения сообществ с помощью дискретного алгоритма распространения меток на искусственно сгенерированных данных</w:t>
      </w:r>
    </w:p>
    <w:p w14:paraId="3A2E5867"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различных методов выделения сообществ, основанных на дискретном алгоритме распространения меток и их сравнительный анализ.</w:t>
      </w:r>
    </w:p>
    <w:p w14:paraId="1F022EC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и сравнение различных спектральных методов выделения сообществ и их сравнительный анализ.</w:t>
      </w:r>
    </w:p>
    <w:p w14:paraId="31C8529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методов визуализации структуры сети с помощью спектральных методов анализа сети.</w:t>
      </w:r>
    </w:p>
    <w:p w14:paraId="6D1558B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Оптимизация </w:t>
      </w:r>
      <w:proofErr w:type="spellStart"/>
      <w:r w:rsidRPr="00F32639">
        <w:rPr>
          <w:szCs w:val="28"/>
        </w:rPr>
        <w:t>гиперпараметров</w:t>
      </w:r>
      <w:proofErr w:type="spellEnd"/>
      <w:r w:rsidRPr="00F32639">
        <w:rPr>
          <w:szCs w:val="28"/>
        </w:rPr>
        <w:t xml:space="preserve"> методов выделения сообществ для методов, основанных на случайных блужданиях.</w:t>
      </w:r>
    </w:p>
    <w:p w14:paraId="7C932915" w14:textId="1A90EE65"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Анализ динамики </w:t>
      </w:r>
      <w:proofErr w:type="spellStart"/>
      <w:r w:rsidRPr="00F32639">
        <w:rPr>
          <w:szCs w:val="28"/>
        </w:rPr>
        <w:t>модулярности</w:t>
      </w:r>
      <w:proofErr w:type="spellEnd"/>
      <w:r w:rsidRPr="00F32639">
        <w:rPr>
          <w:szCs w:val="28"/>
        </w:rPr>
        <w:t xml:space="preserve"> в многошаговых алгоритмах поиска сообществ в сетях.</w:t>
      </w:r>
    </w:p>
    <w:p w14:paraId="08797E1D" w14:textId="144E5F2F"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алгоритма </w:t>
      </w:r>
      <w:r w:rsidRPr="00F32639">
        <w:rPr>
          <w:szCs w:val="28"/>
          <w:lang w:val="en-US"/>
        </w:rPr>
        <w:t>PageRank</w:t>
      </w:r>
      <w:r w:rsidRPr="00F32639">
        <w:rPr>
          <w:szCs w:val="28"/>
        </w:rPr>
        <w:t xml:space="preserve"> и анализ его применения для реальных сетей.</w:t>
      </w:r>
    </w:p>
    <w:p w14:paraId="37E7C54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векторного представления графа на основе методов случайного блуждания.  </w:t>
      </w:r>
    </w:p>
    <w:p w14:paraId="5187E4BF"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рекомендательной системы с помощью векторного представления графа знаний.</w:t>
      </w:r>
    </w:p>
    <w:p w14:paraId="655F56D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w:t>
      </w:r>
      <w:proofErr w:type="spellStart"/>
      <w:r w:rsidRPr="00F32639">
        <w:rPr>
          <w:szCs w:val="28"/>
        </w:rPr>
        <w:t>графовых</w:t>
      </w:r>
      <w:proofErr w:type="spellEnd"/>
      <w:r w:rsidRPr="00F32639">
        <w:rPr>
          <w:szCs w:val="28"/>
        </w:rPr>
        <w:t xml:space="preserve"> нейронных сетей использующих атрибуты товаров и пользователей.</w:t>
      </w:r>
    </w:p>
    <w:p w14:paraId="2D26F36B"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решений задачи классификации узлов сети с использованием различных методов векторных представлений узлов.</w:t>
      </w:r>
    </w:p>
    <w:p w14:paraId="4A5527B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Классификация узлов сети с помощью </w:t>
      </w:r>
      <w:proofErr w:type="spellStart"/>
      <w:r w:rsidRPr="00F32639">
        <w:rPr>
          <w:szCs w:val="28"/>
        </w:rPr>
        <w:t>графовой</w:t>
      </w:r>
      <w:proofErr w:type="spellEnd"/>
      <w:r w:rsidRPr="00F32639">
        <w:rPr>
          <w:szCs w:val="28"/>
        </w:rPr>
        <w:t xml:space="preserve"> нейронной сети, использующей атрибуты узлов.</w:t>
      </w:r>
    </w:p>
    <w:p w14:paraId="3FE0604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Решение задачи предсказания частично заполненной числовой характеристики узлов сети с помощью </w:t>
      </w:r>
      <w:proofErr w:type="spellStart"/>
      <w:r w:rsidRPr="00F32639">
        <w:rPr>
          <w:szCs w:val="28"/>
        </w:rPr>
        <w:t>графовой</w:t>
      </w:r>
      <w:proofErr w:type="spellEnd"/>
      <w:r w:rsidRPr="00F32639">
        <w:rPr>
          <w:szCs w:val="28"/>
        </w:rPr>
        <w:t xml:space="preserve"> нейронной сети.</w:t>
      </w:r>
    </w:p>
    <w:p w14:paraId="1DDA7FB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Предсказание центральности узлов по </w:t>
      </w:r>
      <w:r w:rsidRPr="00F32639">
        <w:rPr>
          <w:szCs w:val="28"/>
          <w:lang w:val="en-US"/>
        </w:rPr>
        <w:t>PageRank</w:t>
      </w:r>
      <w:r w:rsidRPr="00F32639">
        <w:rPr>
          <w:szCs w:val="28"/>
        </w:rPr>
        <w:t xml:space="preserve"> с помощью </w:t>
      </w:r>
      <w:proofErr w:type="spellStart"/>
      <w:r w:rsidRPr="00F32639">
        <w:rPr>
          <w:szCs w:val="28"/>
        </w:rPr>
        <w:t>графовых</w:t>
      </w:r>
      <w:proofErr w:type="spellEnd"/>
      <w:r w:rsidRPr="00F32639">
        <w:rPr>
          <w:szCs w:val="28"/>
        </w:rPr>
        <w:t xml:space="preserve"> нейронных сетей.</w:t>
      </w:r>
    </w:p>
    <w:p w14:paraId="026CDF5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TransE</w:t>
      </w:r>
      <w:proofErr w:type="spellEnd"/>
      <w:r w:rsidRPr="00F32639">
        <w:rPr>
          <w:szCs w:val="28"/>
        </w:rPr>
        <w:t xml:space="preserve"> для построения векторного представления графов знаний.</w:t>
      </w:r>
    </w:p>
    <w:p w14:paraId="25C02C0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TransН</w:t>
      </w:r>
      <w:proofErr w:type="spellEnd"/>
      <w:r w:rsidRPr="00F32639">
        <w:rPr>
          <w:szCs w:val="28"/>
        </w:rPr>
        <w:t xml:space="preserve"> для построения векторного представления графов знаний.</w:t>
      </w:r>
    </w:p>
    <w:p w14:paraId="0AA5CCA9" w14:textId="2E47F460" w:rsidR="00533783"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Сравнительный анализ качества решения задачи предсказания связи в графах знаний с помощью различных трансляционных алгоритмов.</w:t>
      </w:r>
      <w:r w:rsidR="00533783" w:rsidRPr="002E789D">
        <w:rPr>
          <w:szCs w:val="28"/>
        </w:rPr>
        <w:t xml:space="preserve">       </w:t>
      </w:r>
    </w:p>
    <w:p w14:paraId="2C6D3B5E" w14:textId="1F06CEC3" w:rsidR="002E789D" w:rsidRPr="003620E9" w:rsidRDefault="00533783" w:rsidP="003620E9">
      <w:pPr>
        <w:tabs>
          <w:tab w:val="left" w:pos="7030"/>
        </w:tabs>
        <w:spacing w:line="360" w:lineRule="auto"/>
        <w:jc w:val="both"/>
        <w:rPr>
          <w:i/>
          <w:szCs w:val="28"/>
        </w:rPr>
      </w:pPr>
      <w:r w:rsidRPr="002E789D">
        <w:rPr>
          <w:i/>
          <w:szCs w:val="28"/>
        </w:rPr>
        <w:t xml:space="preserve">          </w:t>
      </w:r>
      <w:r w:rsidR="45B4600C" w:rsidRPr="002E789D">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20" w:name="_Toc87315735"/>
      <w:bookmarkStart w:id="21" w:name="_Toc87334453"/>
    </w:p>
    <w:p w14:paraId="693BFB6C" w14:textId="77777777" w:rsidR="003620E9" w:rsidRPr="003620E9" w:rsidRDefault="003620E9" w:rsidP="003620E9">
      <w:pPr>
        <w:pStyle w:val="af6"/>
        <w:jc w:val="both"/>
        <w:rPr>
          <w:b/>
        </w:rPr>
      </w:pPr>
    </w:p>
    <w:p w14:paraId="698196EC" w14:textId="12412BDA" w:rsidR="00145199" w:rsidRPr="003620E9" w:rsidRDefault="2AEBD325" w:rsidP="003620E9">
      <w:pPr>
        <w:pStyle w:val="af6"/>
        <w:spacing w:line="360" w:lineRule="auto"/>
        <w:jc w:val="both"/>
        <w:rPr>
          <w:b/>
        </w:rPr>
      </w:pPr>
      <w:r w:rsidRPr="003620E9">
        <w:rPr>
          <w:b/>
        </w:rPr>
        <w:t xml:space="preserve">7. </w:t>
      </w:r>
      <w:r w:rsidR="0B357449" w:rsidRPr="003620E9">
        <w:rPr>
          <w:b/>
        </w:rPr>
        <w:t>Фонд оценочных средств для проведения промежуточной аттестации обучающихся по дисциплине</w:t>
      </w:r>
      <w:bookmarkEnd w:id="20"/>
      <w:bookmarkEnd w:id="21"/>
    </w:p>
    <w:p w14:paraId="5B95CD12" w14:textId="2CF479D1" w:rsidR="009A4B66" w:rsidRPr="003620E9" w:rsidRDefault="182286A9" w:rsidP="003620E9">
      <w:pPr>
        <w:pStyle w:val="af6"/>
        <w:spacing w:line="360" w:lineRule="auto"/>
        <w:ind w:firstLine="708"/>
        <w:jc w:val="both"/>
        <w:rPr>
          <w:b/>
          <w:i/>
          <w:iCs/>
          <w:szCs w:val="28"/>
          <w:lang w:eastAsia="en-US"/>
        </w:rPr>
      </w:pPr>
      <w:r w:rsidRPr="00F3263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E789D">
        <w:rPr>
          <w:b/>
          <w:szCs w:val="28"/>
        </w:rPr>
        <w:t xml:space="preserve">2. </w:t>
      </w:r>
      <w:r w:rsidRPr="002E789D">
        <w:rPr>
          <w:b/>
          <w:szCs w:val="28"/>
          <w:lang w:eastAsia="en-US"/>
        </w:rPr>
        <w:t>«Перечень планируемых результатов освоения образовательной программы</w:t>
      </w:r>
      <w:r w:rsidR="16A74626" w:rsidRPr="002E789D">
        <w:rPr>
          <w:b/>
          <w:szCs w:val="28"/>
          <w:lang w:eastAsia="en-US"/>
        </w:rPr>
        <w:t xml:space="preserve"> (перечень компетенций)</w:t>
      </w:r>
      <w:r w:rsidRPr="002E789D">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F32639" w:rsidRDefault="2AEBD325" w:rsidP="00216340">
      <w:pPr>
        <w:spacing w:line="360" w:lineRule="auto"/>
        <w:ind w:firstLine="708"/>
        <w:jc w:val="center"/>
        <w:rPr>
          <w:b/>
          <w:bCs/>
          <w:szCs w:val="28"/>
          <w:lang w:eastAsia="en-US"/>
        </w:rPr>
      </w:pPr>
      <w:r w:rsidRPr="00F32639">
        <w:rPr>
          <w:b/>
          <w:bCs/>
          <w:szCs w:val="28"/>
          <w:lang w:eastAsia="en-US"/>
        </w:rPr>
        <w:t xml:space="preserve">Типовые контрольные задания или иные материалы, необходимые </w:t>
      </w:r>
    </w:p>
    <w:p w14:paraId="5290216C" w14:textId="3FA493E1" w:rsidR="00E414CF" w:rsidRDefault="2AEBD325" w:rsidP="002E789D">
      <w:pPr>
        <w:spacing w:line="360" w:lineRule="auto"/>
        <w:ind w:firstLine="708"/>
        <w:jc w:val="center"/>
        <w:rPr>
          <w:b/>
          <w:bCs/>
          <w:szCs w:val="28"/>
          <w:lang w:eastAsia="en-US"/>
        </w:rPr>
      </w:pPr>
      <w:r w:rsidRPr="00F32639">
        <w:rPr>
          <w:b/>
          <w:bCs/>
          <w:szCs w:val="28"/>
          <w:lang w:eastAsia="en-US"/>
        </w:rPr>
        <w:t>для оценки индикаторов достижен</w:t>
      </w:r>
      <w:r w:rsidR="61691DCB" w:rsidRPr="00F32639">
        <w:rPr>
          <w:b/>
          <w:bCs/>
          <w:szCs w:val="28"/>
          <w:lang w:eastAsia="en-US"/>
        </w:rPr>
        <w:t>ия компетенций, умений и знаний</w:t>
      </w:r>
    </w:p>
    <w:p w14:paraId="27C9F5E2" w14:textId="4959D545" w:rsidR="002E789D" w:rsidRPr="002E789D" w:rsidRDefault="002E789D" w:rsidP="002E789D">
      <w:pPr>
        <w:spacing w:line="360" w:lineRule="auto"/>
        <w:ind w:firstLine="708"/>
        <w:jc w:val="center"/>
        <w:rPr>
          <w:b/>
          <w:bCs/>
          <w:szCs w:val="28"/>
          <w:lang w:eastAsia="en-US"/>
        </w:rPr>
      </w:pPr>
    </w:p>
    <w:tbl>
      <w:tblPr>
        <w:tblStyle w:val="a8"/>
        <w:tblW w:w="0" w:type="auto"/>
        <w:tblLook w:val="04A0" w:firstRow="1" w:lastRow="0" w:firstColumn="1" w:lastColumn="0" w:noHBand="0" w:noVBand="1"/>
      </w:tblPr>
      <w:tblGrid>
        <w:gridCol w:w="2685"/>
        <w:gridCol w:w="2433"/>
        <w:gridCol w:w="122"/>
        <w:gridCol w:w="2411"/>
        <w:gridCol w:w="2544"/>
      </w:tblGrid>
      <w:tr w:rsidR="00F32639" w:rsidRPr="00F32639" w14:paraId="2B90B3D5" w14:textId="77777777" w:rsidTr="002E789D">
        <w:tc>
          <w:tcPr>
            <w:tcW w:w="2685" w:type="dxa"/>
          </w:tcPr>
          <w:p w14:paraId="5C30BD99" w14:textId="77777777" w:rsidR="00FA2651" w:rsidRPr="00F32639" w:rsidRDefault="00FA2651" w:rsidP="006229C1">
            <w:pPr>
              <w:rPr>
                <w:b/>
                <w:sz w:val="24"/>
                <w:szCs w:val="24"/>
              </w:rPr>
            </w:pPr>
            <w:r w:rsidRPr="00F32639">
              <w:rPr>
                <w:b/>
                <w:sz w:val="24"/>
                <w:szCs w:val="24"/>
              </w:rPr>
              <w:t xml:space="preserve">Наименование компетенции </w:t>
            </w:r>
          </w:p>
        </w:tc>
        <w:tc>
          <w:tcPr>
            <w:tcW w:w="2555" w:type="dxa"/>
            <w:gridSpan w:val="2"/>
          </w:tcPr>
          <w:p w14:paraId="54E67E82" w14:textId="77777777" w:rsidR="00FA2651" w:rsidRPr="00F32639" w:rsidRDefault="00FA2651" w:rsidP="006229C1">
            <w:pPr>
              <w:rPr>
                <w:b/>
                <w:sz w:val="24"/>
                <w:szCs w:val="24"/>
              </w:rPr>
            </w:pPr>
            <w:r w:rsidRPr="00F32639">
              <w:rPr>
                <w:b/>
                <w:sz w:val="24"/>
                <w:szCs w:val="24"/>
              </w:rPr>
              <w:t xml:space="preserve">Наименование  индикаторов достижения компетенции </w:t>
            </w:r>
          </w:p>
        </w:tc>
        <w:tc>
          <w:tcPr>
            <w:tcW w:w="2411" w:type="dxa"/>
          </w:tcPr>
          <w:p w14:paraId="29901898" w14:textId="21C43F94" w:rsidR="00FA2651" w:rsidRPr="00F32639" w:rsidRDefault="006229C1" w:rsidP="006229C1">
            <w:pPr>
              <w:rPr>
                <w:b/>
                <w:sz w:val="24"/>
                <w:szCs w:val="24"/>
              </w:rPr>
            </w:pPr>
            <w:r w:rsidRPr="00F32639">
              <w:rPr>
                <w:b/>
                <w:sz w:val="24"/>
                <w:szCs w:val="24"/>
              </w:rPr>
              <w:t>Результаты обучения (</w:t>
            </w:r>
            <w:r w:rsidR="00FA2651" w:rsidRPr="00F32639">
              <w:rPr>
                <w:b/>
                <w:sz w:val="24"/>
                <w:szCs w:val="24"/>
              </w:rPr>
              <w:t>умения и знания), соотнесенные с индикаторами достижения компетенции</w:t>
            </w:r>
          </w:p>
        </w:tc>
        <w:tc>
          <w:tcPr>
            <w:tcW w:w="2544" w:type="dxa"/>
          </w:tcPr>
          <w:p w14:paraId="180C511E" w14:textId="77777777" w:rsidR="00FA2651" w:rsidRPr="00F32639" w:rsidRDefault="00FA2651" w:rsidP="006229C1">
            <w:pPr>
              <w:rPr>
                <w:b/>
                <w:sz w:val="24"/>
                <w:szCs w:val="24"/>
              </w:rPr>
            </w:pPr>
            <w:r w:rsidRPr="00F32639">
              <w:rPr>
                <w:b/>
                <w:sz w:val="24"/>
                <w:szCs w:val="24"/>
              </w:rPr>
              <w:t>Типовые контрольные задания</w:t>
            </w:r>
          </w:p>
        </w:tc>
      </w:tr>
      <w:tr w:rsidR="00E00A57" w:rsidRPr="00F32639" w14:paraId="2855BDCC" w14:textId="77777777" w:rsidTr="00390F36">
        <w:tc>
          <w:tcPr>
            <w:tcW w:w="10195" w:type="dxa"/>
            <w:gridSpan w:val="5"/>
          </w:tcPr>
          <w:p w14:paraId="7E0F3449" w14:textId="6B148108" w:rsidR="00E00A57" w:rsidRPr="00F32639" w:rsidRDefault="00E00A57" w:rsidP="00E00A57">
            <w:pPr>
              <w:jc w:val="center"/>
              <w:rPr>
                <w:b/>
                <w:sz w:val="24"/>
                <w:szCs w:val="24"/>
              </w:rPr>
            </w:pPr>
            <w:r>
              <w:rPr>
                <w:b/>
                <w:sz w:val="24"/>
                <w:szCs w:val="24"/>
              </w:rPr>
              <w:t>ОП «Прикладная математика и информатика»</w:t>
            </w:r>
          </w:p>
        </w:tc>
      </w:tr>
      <w:tr w:rsidR="002E789D" w:rsidRPr="00F32639" w14:paraId="77356441" w14:textId="77777777" w:rsidTr="002E789D">
        <w:tc>
          <w:tcPr>
            <w:tcW w:w="2685" w:type="dxa"/>
            <w:vMerge w:val="restart"/>
          </w:tcPr>
          <w:p w14:paraId="58F2EFB2" w14:textId="0468F94B" w:rsidR="002E789D" w:rsidRPr="00F32639" w:rsidRDefault="002E789D" w:rsidP="006030D7">
            <w:pPr>
              <w:jc w:val="both"/>
              <w:rPr>
                <w:b/>
                <w:bCs/>
                <w:sz w:val="24"/>
                <w:szCs w:val="24"/>
              </w:rPr>
            </w:pPr>
            <w:r>
              <w:rPr>
                <w:b/>
                <w:bCs/>
                <w:sz w:val="24"/>
                <w:szCs w:val="24"/>
              </w:rPr>
              <w:t>ОПК-4.</w:t>
            </w:r>
          </w:p>
          <w:p w14:paraId="0195555E" w14:textId="7AE259CD" w:rsidR="002E789D" w:rsidRPr="00F32639" w:rsidRDefault="002E789D" w:rsidP="006030D7">
            <w:pPr>
              <w:jc w:val="both"/>
              <w:rPr>
                <w:b/>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555" w:type="dxa"/>
            <w:gridSpan w:val="2"/>
          </w:tcPr>
          <w:p w14:paraId="58F8B33D" w14:textId="7844808C" w:rsidR="002E789D" w:rsidRPr="00F32639" w:rsidRDefault="002E789D" w:rsidP="006030D7">
            <w:pPr>
              <w:widowControl/>
              <w:pBdr>
                <w:top w:val="nil"/>
                <w:left w:val="nil"/>
                <w:bottom w:val="nil"/>
                <w:right w:val="nil"/>
                <w:between w:val="nil"/>
              </w:pBdr>
              <w:autoSpaceDE/>
              <w:autoSpaceDN/>
              <w:adjustRightInd/>
              <w:jc w:val="both"/>
              <w:rPr>
                <w:sz w:val="24"/>
                <w:szCs w:val="24"/>
              </w:rPr>
            </w:pPr>
            <w:r>
              <w:rPr>
                <w:bCs/>
                <w:sz w:val="24"/>
                <w:szCs w:val="24"/>
              </w:rPr>
              <w:t>1.</w:t>
            </w:r>
            <w:r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2411" w:type="dxa"/>
          </w:tcPr>
          <w:p w14:paraId="34FAFCF4" w14:textId="77777777" w:rsidR="002E789D" w:rsidRPr="00F32639" w:rsidRDefault="002E789D" w:rsidP="006030D7">
            <w:pPr>
              <w:ind w:left="38"/>
              <w:rPr>
                <w:sz w:val="24"/>
                <w:szCs w:val="24"/>
              </w:rPr>
            </w:pPr>
            <w:r w:rsidRPr="00F32639">
              <w:rPr>
                <w:b/>
                <w:bCs/>
                <w:sz w:val="24"/>
                <w:szCs w:val="24"/>
                <w:u w:val="single"/>
              </w:rPr>
              <w:t>Знать:</w:t>
            </w:r>
            <w:r w:rsidRPr="00F32639">
              <w:rPr>
                <w:sz w:val="24"/>
                <w:szCs w:val="24"/>
              </w:rPr>
              <w:t xml:space="preserve"> алгоритмы визуализации </w:t>
            </w:r>
            <w:proofErr w:type="gramStart"/>
            <w:r w:rsidRPr="00F32639">
              <w:rPr>
                <w:sz w:val="24"/>
                <w:szCs w:val="24"/>
              </w:rPr>
              <w:t>информации</w:t>
            </w:r>
            <w:proofErr w:type="gramEnd"/>
            <w:r w:rsidRPr="00F32639">
              <w:rPr>
                <w:sz w:val="24"/>
                <w:szCs w:val="24"/>
              </w:rPr>
              <w:t xml:space="preserve"> представленной в виде сетей.</w:t>
            </w:r>
          </w:p>
          <w:p w14:paraId="1BC6DB6F" w14:textId="77777777" w:rsidR="002E789D" w:rsidRPr="00F32639" w:rsidRDefault="002E789D" w:rsidP="006030D7">
            <w:pPr>
              <w:ind w:left="38"/>
              <w:rPr>
                <w:sz w:val="24"/>
                <w:szCs w:val="24"/>
              </w:rPr>
            </w:pPr>
          </w:p>
          <w:p w14:paraId="58011EED" w14:textId="36DCED0B"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использовать алгоритмы визуализации информации представленной в виде сетей.</w:t>
            </w:r>
          </w:p>
        </w:tc>
        <w:tc>
          <w:tcPr>
            <w:tcW w:w="2544" w:type="dxa"/>
          </w:tcPr>
          <w:p w14:paraId="3E0C4164" w14:textId="4A15DD10"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Визуализируйте сеть с помощью алгоритма </w:t>
            </w:r>
            <w:proofErr w:type="spellStart"/>
            <w:r w:rsidRPr="00F32639">
              <w:rPr>
                <w:spacing w:val="-2"/>
                <w:sz w:val="24"/>
                <w:szCs w:val="24"/>
              </w:rPr>
              <w:t>спринг</w:t>
            </w:r>
            <w:proofErr w:type="spellEnd"/>
            <w:r w:rsidRPr="00F32639">
              <w:rPr>
                <w:spacing w:val="-2"/>
                <w:sz w:val="24"/>
                <w:szCs w:val="24"/>
              </w:rPr>
              <w:t xml:space="preserve"> </w:t>
            </w:r>
            <w:proofErr w:type="spellStart"/>
            <w:r w:rsidRPr="00F32639">
              <w:rPr>
                <w:spacing w:val="-2"/>
                <w:sz w:val="24"/>
                <w:szCs w:val="24"/>
              </w:rPr>
              <w:t>лейаут</w:t>
            </w:r>
            <w:proofErr w:type="spellEnd"/>
            <w:r w:rsidRPr="00F32639">
              <w:rPr>
                <w:spacing w:val="-2"/>
                <w:sz w:val="24"/>
                <w:szCs w:val="24"/>
              </w:rPr>
              <w:t>.</w:t>
            </w:r>
          </w:p>
        </w:tc>
      </w:tr>
      <w:tr w:rsidR="002E789D" w:rsidRPr="00F32639" w14:paraId="01B258CE" w14:textId="77777777" w:rsidTr="002E789D">
        <w:tc>
          <w:tcPr>
            <w:tcW w:w="2685" w:type="dxa"/>
            <w:vMerge/>
          </w:tcPr>
          <w:p w14:paraId="68793560" w14:textId="77777777" w:rsidR="002E789D" w:rsidRPr="00F32639" w:rsidRDefault="002E789D" w:rsidP="006030D7">
            <w:pPr>
              <w:jc w:val="both"/>
              <w:rPr>
                <w:b/>
                <w:sz w:val="24"/>
                <w:szCs w:val="24"/>
              </w:rPr>
            </w:pPr>
          </w:p>
        </w:tc>
        <w:tc>
          <w:tcPr>
            <w:tcW w:w="2555" w:type="dxa"/>
            <w:gridSpan w:val="2"/>
          </w:tcPr>
          <w:p w14:paraId="0D0183DD" w14:textId="63395F9A" w:rsidR="002E789D" w:rsidRPr="00F32639" w:rsidRDefault="002E789D" w:rsidP="006030D7">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Осуществляет рациональный выбор программного продукта в зависимости от поставленной задачи.</w:t>
            </w:r>
          </w:p>
        </w:tc>
        <w:tc>
          <w:tcPr>
            <w:tcW w:w="2411" w:type="dxa"/>
          </w:tcPr>
          <w:p w14:paraId="16640ACF"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возможности современных библиотек для сетевого анализа.</w:t>
            </w:r>
          </w:p>
          <w:p w14:paraId="16FF51E9" w14:textId="77777777" w:rsidR="002E789D" w:rsidRPr="00F32639" w:rsidRDefault="002E789D" w:rsidP="006030D7">
            <w:pPr>
              <w:widowControl/>
              <w:shd w:val="clear" w:color="auto" w:fill="FFFFFF" w:themeFill="background1"/>
              <w:autoSpaceDE/>
              <w:autoSpaceDN/>
              <w:adjustRightInd/>
              <w:rPr>
                <w:sz w:val="24"/>
                <w:szCs w:val="24"/>
              </w:rPr>
            </w:pPr>
          </w:p>
          <w:p w14:paraId="0E2C5C8D" w14:textId="5BF61FA6"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уметь решать типовые задачи сетевого анализа с помощью современных библиотек сетевого анализа.</w:t>
            </w:r>
          </w:p>
        </w:tc>
        <w:tc>
          <w:tcPr>
            <w:tcW w:w="2544" w:type="dxa"/>
          </w:tcPr>
          <w:p w14:paraId="56E74797" w14:textId="67A1E637"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1385293E" w14:textId="77777777" w:rsidTr="002E789D">
        <w:tc>
          <w:tcPr>
            <w:tcW w:w="2685" w:type="dxa"/>
            <w:vMerge/>
          </w:tcPr>
          <w:p w14:paraId="47DED45F" w14:textId="77777777" w:rsidR="002E789D" w:rsidRPr="00F32639" w:rsidRDefault="002E789D" w:rsidP="006030D7">
            <w:pPr>
              <w:jc w:val="both"/>
              <w:rPr>
                <w:b/>
                <w:sz w:val="24"/>
                <w:szCs w:val="24"/>
              </w:rPr>
            </w:pPr>
          </w:p>
        </w:tc>
        <w:tc>
          <w:tcPr>
            <w:tcW w:w="2555" w:type="dxa"/>
            <w:gridSpan w:val="2"/>
          </w:tcPr>
          <w:p w14:paraId="4A860C44" w14:textId="0C291280"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sz w:val="24"/>
                <w:szCs w:val="24"/>
              </w:rPr>
              <w:t>3. Владеет навыками обеспечения информационной безопасности автоматизированных систем.</w:t>
            </w:r>
          </w:p>
        </w:tc>
        <w:tc>
          <w:tcPr>
            <w:tcW w:w="2411" w:type="dxa"/>
          </w:tcPr>
          <w:p w14:paraId="1EB78142" w14:textId="77777777" w:rsidR="002E789D" w:rsidRPr="00F32639" w:rsidRDefault="002E789D" w:rsidP="006030D7">
            <w:pPr>
              <w:tabs>
                <w:tab w:val="left" w:pos="540"/>
              </w:tabs>
              <w:contextualSpacing/>
              <w:rPr>
                <w:sz w:val="24"/>
                <w:szCs w:val="24"/>
              </w:rPr>
            </w:pPr>
            <w:r w:rsidRPr="00F32639">
              <w:rPr>
                <w:b/>
                <w:bCs/>
                <w:sz w:val="24"/>
                <w:szCs w:val="24"/>
                <w:u w:val="single"/>
              </w:rPr>
              <w:t>Знать:</w:t>
            </w:r>
            <w:r w:rsidRPr="00F32639">
              <w:rPr>
                <w:sz w:val="24"/>
                <w:szCs w:val="24"/>
              </w:rPr>
              <w:t xml:space="preserve"> подходы к формулировке типичных задач обеспечения ИБ с помощью сетевого анализа.</w:t>
            </w:r>
          </w:p>
          <w:p w14:paraId="00E682C5" w14:textId="77777777" w:rsidR="002E789D" w:rsidRPr="00F32639" w:rsidRDefault="002E789D" w:rsidP="006030D7">
            <w:pPr>
              <w:tabs>
                <w:tab w:val="left" w:pos="540"/>
              </w:tabs>
              <w:contextualSpacing/>
              <w:rPr>
                <w:sz w:val="24"/>
                <w:szCs w:val="24"/>
              </w:rPr>
            </w:pPr>
          </w:p>
          <w:p w14:paraId="139158AF" w14:textId="26335F1D"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решать типичные задачи обеспечения ИБ с помощью сетевого анализа.</w:t>
            </w:r>
          </w:p>
        </w:tc>
        <w:tc>
          <w:tcPr>
            <w:tcW w:w="2544" w:type="dxa"/>
          </w:tcPr>
          <w:p w14:paraId="4A03EC18" w14:textId="59C27DF5"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3BF7B11D" w14:textId="77777777" w:rsidTr="002E789D">
        <w:tc>
          <w:tcPr>
            <w:tcW w:w="2685" w:type="dxa"/>
            <w:vMerge w:val="restart"/>
          </w:tcPr>
          <w:p w14:paraId="0B304871" w14:textId="77777777" w:rsidR="002E789D" w:rsidRPr="00F32639" w:rsidRDefault="002E789D" w:rsidP="006030D7">
            <w:pPr>
              <w:jc w:val="both"/>
              <w:rPr>
                <w:b/>
                <w:sz w:val="24"/>
                <w:szCs w:val="24"/>
              </w:rPr>
            </w:pPr>
            <w:r w:rsidRPr="00F32639">
              <w:rPr>
                <w:b/>
                <w:sz w:val="24"/>
                <w:szCs w:val="24"/>
              </w:rPr>
              <w:t xml:space="preserve">ПКП-5 </w:t>
            </w:r>
          </w:p>
          <w:p w14:paraId="7A3E38C2" w14:textId="5657D949" w:rsidR="002E789D" w:rsidRPr="00F32639" w:rsidRDefault="002E789D" w:rsidP="006030D7">
            <w:pPr>
              <w:jc w:val="both"/>
              <w:rPr>
                <w:b/>
                <w:sz w:val="24"/>
                <w:szCs w:val="24"/>
              </w:rPr>
            </w:pPr>
            <w:r w:rsidRPr="00F3263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555" w:type="dxa"/>
            <w:gridSpan w:val="2"/>
          </w:tcPr>
          <w:p w14:paraId="40146369" w14:textId="02BAB3BF"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t>1.Осуществляет обоснованный выбор методов и инструментов обработки данных для решения экономических и финансовых задач.</w:t>
            </w:r>
          </w:p>
        </w:tc>
        <w:tc>
          <w:tcPr>
            <w:tcW w:w="2411" w:type="dxa"/>
          </w:tcPr>
          <w:p w14:paraId="2D5BE52A" w14:textId="77777777" w:rsidR="002E789D" w:rsidRPr="00F32639" w:rsidRDefault="002E789D" w:rsidP="007B35E1">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решения выделения сообществ в графе.</w:t>
            </w:r>
          </w:p>
          <w:p w14:paraId="3973563F" w14:textId="77777777" w:rsidR="002E789D" w:rsidRPr="00F32639" w:rsidRDefault="002E789D" w:rsidP="007B35E1">
            <w:pPr>
              <w:widowControl/>
              <w:shd w:val="clear" w:color="auto" w:fill="FFFFFF" w:themeFill="background1"/>
              <w:autoSpaceDE/>
              <w:autoSpaceDN/>
              <w:adjustRightInd/>
              <w:rPr>
                <w:sz w:val="24"/>
                <w:szCs w:val="24"/>
              </w:rPr>
            </w:pPr>
          </w:p>
          <w:p w14:paraId="69369393" w14:textId="18C08E7F" w:rsidR="002E789D" w:rsidRPr="00F32639" w:rsidRDefault="002E789D" w:rsidP="007B35E1">
            <w:pPr>
              <w:ind w:left="38"/>
              <w:rPr>
                <w:b/>
                <w:bCs/>
                <w:sz w:val="24"/>
                <w:szCs w:val="24"/>
                <w:u w:val="single"/>
              </w:rPr>
            </w:pPr>
            <w:r w:rsidRPr="00F32639">
              <w:rPr>
                <w:b/>
                <w:bCs/>
                <w:sz w:val="24"/>
                <w:szCs w:val="24"/>
                <w:u w:val="single"/>
              </w:rPr>
              <w:t>Уметь:</w:t>
            </w:r>
            <w:r w:rsidRPr="00F32639">
              <w:rPr>
                <w:sz w:val="24"/>
                <w:szCs w:val="24"/>
              </w:rPr>
              <w:t xml:space="preserve"> на практике выполнять выявления сообществ в графе.</w:t>
            </w:r>
          </w:p>
        </w:tc>
        <w:tc>
          <w:tcPr>
            <w:tcW w:w="2544" w:type="dxa"/>
          </w:tcPr>
          <w:p w14:paraId="6DC865D6" w14:textId="5E3CBEA7" w:rsidR="002E789D" w:rsidRPr="00F32639" w:rsidRDefault="002E789D" w:rsidP="006030D7">
            <w:pPr>
              <w:tabs>
                <w:tab w:val="left" w:pos="1707"/>
                <w:tab w:val="left" w:pos="1708"/>
              </w:tabs>
              <w:adjustRightInd/>
              <w:rPr>
                <w:spacing w:val="-2"/>
                <w:sz w:val="24"/>
                <w:szCs w:val="24"/>
              </w:rPr>
            </w:pPr>
            <w:r w:rsidRPr="00F32639">
              <w:rPr>
                <w:spacing w:val="-2"/>
                <w:sz w:val="24"/>
                <w:szCs w:val="24"/>
              </w:rPr>
              <w:t>Выделить сообщества в графе «Карате клуб».</w:t>
            </w:r>
          </w:p>
        </w:tc>
      </w:tr>
      <w:tr w:rsidR="002E789D" w:rsidRPr="00F32639" w14:paraId="7756EF8B" w14:textId="77777777" w:rsidTr="002E789D">
        <w:trPr>
          <w:trHeight w:val="2760"/>
        </w:trPr>
        <w:tc>
          <w:tcPr>
            <w:tcW w:w="2685" w:type="dxa"/>
            <w:vMerge/>
          </w:tcPr>
          <w:p w14:paraId="7EF2AA9F" w14:textId="77777777" w:rsidR="002E789D" w:rsidRPr="00F32639" w:rsidRDefault="002E789D" w:rsidP="006030D7">
            <w:pPr>
              <w:jc w:val="both"/>
              <w:rPr>
                <w:b/>
                <w:sz w:val="24"/>
                <w:szCs w:val="24"/>
              </w:rPr>
            </w:pPr>
          </w:p>
        </w:tc>
        <w:tc>
          <w:tcPr>
            <w:tcW w:w="2555" w:type="dxa"/>
            <w:gridSpan w:val="2"/>
          </w:tcPr>
          <w:p w14:paraId="3E8899C9" w14:textId="2AF2CEAC"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2411" w:type="dxa"/>
          </w:tcPr>
          <w:p w14:paraId="3FEF6371"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5DC6C06A" w14:textId="77777777" w:rsidR="002E789D" w:rsidRPr="00F32639" w:rsidRDefault="002E789D" w:rsidP="006030D7">
            <w:pPr>
              <w:widowControl/>
              <w:shd w:val="clear" w:color="auto" w:fill="FFFFFF" w:themeFill="background1"/>
              <w:autoSpaceDE/>
              <w:autoSpaceDN/>
              <w:adjustRightInd/>
              <w:rPr>
                <w:sz w:val="24"/>
                <w:szCs w:val="24"/>
              </w:rPr>
            </w:pPr>
          </w:p>
          <w:p w14:paraId="19808FF6" w14:textId="2CD07E99"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741F7EF8" w14:textId="5B6AEA2D"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391FD66D" w14:textId="77777777" w:rsidTr="00D1738A">
        <w:tc>
          <w:tcPr>
            <w:tcW w:w="10195" w:type="dxa"/>
            <w:gridSpan w:val="5"/>
          </w:tcPr>
          <w:p w14:paraId="488BE011" w14:textId="7526D99D" w:rsidR="002E789D" w:rsidRPr="002E789D" w:rsidRDefault="002E789D" w:rsidP="002E789D">
            <w:pPr>
              <w:tabs>
                <w:tab w:val="left" w:pos="1707"/>
                <w:tab w:val="left" w:pos="1708"/>
              </w:tabs>
              <w:adjustRightInd/>
              <w:jc w:val="center"/>
              <w:rPr>
                <w:b/>
                <w:spacing w:val="-2"/>
                <w:sz w:val="24"/>
                <w:szCs w:val="24"/>
              </w:rPr>
            </w:pPr>
            <w:r w:rsidRPr="002E789D">
              <w:rPr>
                <w:b/>
                <w:spacing w:val="-2"/>
                <w:sz w:val="24"/>
                <w:szCs w:val="24"/>
              </w:rPr>
              <w:t>ОП «Прикладное машинное обучение»</w:t>
            </w:r>
          </w:p>
        </w:tc>
      </w:tr>
      <w:tr w:rsidR="002E789D" w:rsidRPr="00F32639" w14:paraId="604B3D1E" w14:textId="77777777" w:rsidTr="00AB10D3">
        <w:tc>
          <w:tcPr>
            <w:tcW w:w="2685" w:type="dxa"/>
            <w:vMerge w:val="restart"/>
          </w:tcPr>
          <w:p w14:paraId="7183F81C" w14:textId="77777777" w:rsidR="002E789D" w:rsidRPr="00F32639" w:rsidRDefault="002E789D" w:rsidP="00AB10D3">
            <w:pPr>
              <w:jc w:val="both"/>
              <w:rPr>
                <w:b/>
                <w:bCs/>
                <w:sz w:val="24"/>
                <w:szCs w:val="24"/>
              </w:rPr>
            </w:pPr>
            <w:r w:rsidRPr="00F32639">
              <w:rPr>
                <w:b/>
                <w:bCs/>
                <w:sz w:val="24"/>
                <w:szCs w:val="24"/>
              </w:rPr>
              <w:t>ПКП-2</w:t>
            </w:r>
          </w:p>
          <w:p w14:paraId="6ED23697" w14:textId="77777777" w:rsidR="002E789D" w:rsidRPr="00F32639" w:rsidRDefault="002E789D" w:rsidP="00AB10D3">
            <w:pPr>
              <w:jc w:val="both"/>
              <w:rPr>
                <w:b/>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433" w:type="dxa"/>
          </w:tcPr>
          <w:p w14:paraId="118538C4" w14:textId="60691ABB" w:rsidR="002E789D" w:rsidRPr="00F32639" w:rsidRDefault="002E789D" w:rsidP="00AB10D3">
            <w:pPr>
              <w:widowControl/>
              <w:pBdr>
                <w:top w:val="nil"/>
                <w:left w:val="nil"/>
                <w:bottom w:val="nil"/>
                <w:right w:val="nil"/>
                <w:between w:val="nil"/>
              </w:pBdr>
              <w:autoSpaceDE/>
              <w:autoSpaceDN/>
              <w:adjustRightInd/>
              <w:jc w:val="both"/>
              <w:rPr>
                <w:sz w:val="24"/>
                <w:szCs w:val="24"/>
              </w:rPr>
            </w:pPr>
            <w:r>
              <w:rPr>
                <w:sz w:val="24"/>
                <w:szCs w:val="24"/>
              </w:rPr>
              <w:t>1.</w:t>
            </w:r>
            <w:r w:rsidRPr="00F32639">
              <w:rPr>
                <w:sz w:val="24"/>
                <w:szCs w:val="24"/>
              </w:rPr>
              <w:t>Демонстрирует знание методов анализа качества данных для различных типов значений.</w:t>
            </w:r>
          </w:p>
        </w:tc>
        <w:tc>
          <w:tcPr>
            <w:tcW w:w="2533" w:type="dxa"/>
            <w:gridSpan w:val="2"/>
          </w:tcPr>
          <w:p w14:paraId="3EDF7F0F" w14:textId="77777777" w:rsidR="002E789D" w:rsidRPr="00F32639" w:rsidRDefault="002E789D" w:rsidP="00AB10D3">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1F1A43B5" w14:textId="77777777" w:rsidR="002E789D" w:rsidRPr="00F32639" w:rsidRDefault="002E789D" w:rsidP="00AB10D3">
            <w:pPr>
              <w:widowControl/>
              <w:shd w:val="clear" w:color="auto" w:fill="FFFFFF" w:themeFill="background1"/>
              <w:autoSpaceDE/>
              <w:autoSpaceDN/>
              <w:adjustRightInd/>
              <w:rPr>
                <w:sz w:val="24"/>
                <w:szCs w:val="24"/>
              </w:rPr>
            </w:pPr>
          </w:p>
          <w:p w14:paraId="4DA447C0" w14:textId="77777777" w:rsidR="002E789D" w:rsidRPr="00F32639" w:rsidRDefault="002E789D" w:rsidP="00AB10D3">
            <w:pPr>
              <w:ind w:left="38"/>
              <w:rPr>
                <w:b/>
                <w:bCs/>
                <w:sz w:val="24"/>
                <w:szCs w:val="24"/>
                <w:u w:val="single"/>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c>
          <w:tcPr>
            <w:tcW w:w="2544" w:type="dxa"/>
          </w:tcPr>
          <w:p w14:paraId="32617827" w14:textId="77777777" w:rsidR="002E789D" w:rsidRPr="00F32639" w:rsidRDefault="002E789D" w:rsidP="00AB10D3">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606BAEDF" w14:textId="77777777" w:rsidTr="00AB10D3">
        <w:tc>
          <w:tcPr>
            <w:tcW w:w="2685" w:type="dxa"/>
            <w:vMerge/>
          </w:tcPr>
          <w:p w14:paraId="417496A5" w14:textId="77777777" w:rsidR="002E789D" w:rsidRPr="00F32639" w:rsidRDefault="002E789D" w:rsidP="00AB10D3">
            <w:pPr>
              <w:jc w:val="both"/>
              <w:rPr>
                <w:b/>
                <w:sz w:val="24"/>
                <w:szCs w:val="24"/>
              </w:rPr>
            </w:pPr>
          </w:p>
        </w:tc>
        <w:tc>
          <w:tcPr>
            <w:tcW w:w="2433" w:type="dxa"/>
          </w:tcPr>
          <w:p w14:paraId="30C3FD40" w14:textId="24FC32BF" w:rsidR="002E789D" w:rsidRPr="00F32639" w:rsidRDefault="002E789D" w:rsidP="00AB10D3">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Владеет методами нормализации данных, в том числе работы с пропусками и выбросами.</w:t>
            </w:r>
          </w:p>
        </w:tc>
        <w:tc>
          <w:tcPr>
            <w:tcW w:w="2533" w:type="dxa"/>
            <w:gridSpan w:val="2"/>
          </w:tcPr>
          <w:p w14:paraId="69D75AC3" w14:textId="77777777" w:rsidR="002E789D" w:rsidRPr="00F32639" w:rsidRDefault="002E789D" w:rsidP="00AB10D3">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05C1D4DE" w14:textId="77777777" w:rsidR="002E789D" w:rsidRPr="00F32639" w:rsidRDefault="002E789D" w:rsidP="00AB10D3">
            <w:pPr>
              <w:widowControl/>
              <w:shd w:val="clear" w:color="auto" w:fill="FFFFFF" w:themeFill="background1"/>
              <w:autoSpaceDE/>
              <w:autoSpaceDN/>
              <w:adjustRightInd/>
              <w:rPr>
                <w:sz w:val="24"/>
                <w:szCs w:val="24"/>
              </w:rPr>
            </w:pPr>
          </w:p>
          <w:p w14:paraId="780FFCF2" w14:textId="77777777" w:rsidR="002E789D" w:rsidRPr="00F32639" w:rsidRDefault="002E789D" w:rsidP="00AB10D3">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1867C7E1" w14:textId="77777777" w:rsidR="002E789D" w:rsidRPr="00F32639" w:rsidRDefault="002E789D" w:rsidP="00AB10D3">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2E80E674" w14:textId="77777777" w:rsidTr="00AB10D3">
        <w:tc>
          <w:tcPr>
            <w:tcW w:w="2685" w:type="dxa"/>
            <w:vMerge/>
          </w:tcPr>
          <w:p w14:paraId="1E207A54" w14:textId="77777777" w:rsidR="002E789D" w:rsidRPr="00F32639" w:rsidRDefault="002E789D" w:rsidP="00AB10D3">
            <w:pPr>
              <w:jc w:val="both"/>
              <w:rPr>
                <w:b/>
                <w:sz w:val="24"/>
                <w:szCs w:val="24"/>
              </w:rPr>
            </w:pPr>
          </w:p>
        </w:tc>
        <w:tc>
          <w:tcPr>
            <w:tcW w:w="2433" w:type="dxa"/>
          </w:tcPr>
          <w:p w14:paraId="5F01AFC5" w14:textId="2AE82B10" w:rsidR="002E789D" w:rsidRPr="00F32639" w:rsidRDefault="002E789D" w:rsidP="00AB10D3">
            <w:pPr>
              <w:widowControl/>
              <w:pBdr>
                <w:top w:val="nil"/>
                <w:left w:val="nil"/>
                <w:bottom w:val="nil"/>
                <w:right w:val="nil"/>
                <w:between w:val="nil"/>
              </w:pBdr>
              <w:autoSpaceDE/>
              <w:autoSpaceDN/>
              <w:adjustRightInd/>
              <w:jc w:val="both"/>
              <w:rPr>
                <w:sz w:val="24"/>
                <w:szCs w:val="24"/>
              </w:rPr>
            </w:pPr>
            <w:r>
              <w:rPr>
                <w:sz w:val="24"/>
                <w:szCs w:val="24"/>
              </w:rPr>
              <w:t>3.</w:t>
            </w:r>
            <w:r w:rsidRPr="00F32639">
              <w:rPr>
                <w:sz w:val="24"/>
                <w:szCs w:val="24"/>
              </w:rPr>
              <w:t>Владеет современным инструментарием и практическими навыками визуализации данных.</w:t>
            </w:r>
          </w:p>
        </w:tc>
        <w:tc>
          <w:tcPr>
            <w:tcW w:w="2533" w:type="dxa"/>
            <w:gridSpan w:val="2"/>
          </w:tcPr>
          <w:p w14:paraId="5EC10ECD" w14:textId="77777777" w:rsidR="002E789D" w:rsidRPr="00F32639" w:rsidRDefault="002E789D" w:rsidP="00AB10D3">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F61C071" w14:textId="77777777" w:rsidR="002E789D" w:rsidRPr="00F32639" w:rsidRDefault="002E789D" w:rsidP="00AB10D3">
            <w:pPr>
              <w:widowControl/>
              <w:shd w:val="clear" w:color="auto" w:fill="FFFFFF" w:themeFill="background1"/>
              <w:autoSpaceDE/>
              <w:autoSpaceDN/>
              <w:adjustRightInd/>
              <w:rPr>
                <w:sz w:val="24"/>
                <w:szCs w:val="24"/>
              </w:rPr>
            </w:pPr>
          </w:p>
          <w:p w14:paraId="54206D17" w14:textId="77777777" w:rsidR="002E789D" w:rsidRPr="00F32639" w:rsidRDefault="002E789D" w:rsidP="00AB10D3">
            <w:pPr>
              <w:ind w:left="38"/>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c>
          <w:tcPr>
            <w:tcW w:w="2544" w:type="dxa"/>
          </w:tcPr>
          <w:p w14:paraId="7B05F47A" w14:textId="77777777" w:rsidR="002E789D" w:rsidRPr="00F32639" w:rsidRDefault="002E789D" w:rsidP="00AB10D3">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 Построить график распределения степеней узлов графа.</w:t>
            </w:r>
          </w:p>
        </w:tc>
      </w:tr>
    </w:tbl>
    <w:p w14:paraId="13C506C3" w14:textId="77777777" w:rsidR="00FA2651" w:rsidRPr="00F32639" w:rsidRDefault="00FA2651" w:rsidP="3CEC6E94">
      <w:pPr>
        <w:ind w:firstLine="708"/>
        <w:rPr>
          <w:b/>
          <w:bCs/>
          <w:szCs w:val="28"/>
          <w:lang w:eastAsia="en-US"/>
        </w:rPr>
      </w:pPr>
    </w:p>
    <w:p w14:paraId="69165E5E" w14:textId="298C8E93" w:rsidR="00921D9E" w:rsidRPr="00F32639" w:rsidRDefault="00921D9E" w:rsidP="002E789D">
      <w:pPr>
        <w:rPr>
          <w:szCs w:val="28"/>
        </w:rPr>
      </w:pPr>
    </w:p>
    <w:p w14:paraId="50C78986" w14:textId="77777777" w:rsidR="003620E9" w:rsidRDefault="003620E9" w:rsidP="002E789D">
      <w:pPr>
        <w:pStyle w:val="a6"/>
        <w:widowControl/>
        <w:spacing w:after="160"/>
        <w:ind w:left="0"/>
        <w:jc w:val="center"/>
        <w:rPr>
          <w:b/>
          <w:bCs/>
          <w:szCs w:val="28"/>
        </w:rPr>
      </w:pPr>
    </w:p>
    <w:p w14:paraId="00A00617" w14:textId="77777777" w:rsidR="003620E9" w:rsidRDefault="003620E9" w:rsidP="002E789D">
      <w:pPr>
        <w:pStyle w:val="a6"/>
        <w:widowControl/>
        <w:spacing w:after="160"/>
        <w:ind w:left="0"/>
        <w:jc w:val="center"/>
        <w:rPr>
          <w:b/>
          <w:bCs/>
          <w:szCs w:val="28"/>
        </w:rPr>
      </w:pPr>
    </w:p>
    <w:p w14:paraId="4C3D0E48" w14:textId="77777777" w:rsidR="003620E9" w:rsidRDefault="003620E9" w:rsidP="002E789D">
      <w:pPr>
        <w:pStyle w:val="a6"/>
        <w:widowControl/>
        <w:spacing w:after="160"/>
        <w:ind w:left="0"/>
        <w:jc w:val="center"/>
        <w:rPr>
          <w:b/>
          <w:bCs/>
          <w:szCs w:val="28"/>
        </w:rPr>
      </w:pPr>
    </w:p>
    <w:p w14:paraId="1CF93635" w14:textId="77777777" w:rsidR="003620E9" w:rsidRDefault="003620E9" w:rsidP="002E789D">
      <w:pPr>
        <w:pStyle w:val="a6"/>
        <w:widowControl/>
        <w:spacing w:after="160"/>
        <w:ind w:left="0"/>
        <w:jc w:val="center"/>
        <w:rPr>
          <w:b/>
          <w:bCs/>
          <w:szCs w:val="28"/>
        </w:rPr>
      </w:pPr>
    </w:p>
    <w:p w14:paraId="253625C6" w14:textId="3FE706B5" w:rsidR="005F0359" w:rsidRPr="002E789D" w:rsidRDefault="00B5130E" w:rsidP="002E789D">
      <w:pPr>
        <w:pStyle w:val="a6"/>
        <w:widowControl/>
        <w:spacing w:after="160"/>
        <w:ind w:left="0"/>
        <w:jc w:val="center"/>
        <w:rPr>
          <w:b/>
          <w:bCs/>
          <w:szCs w:val="28"/>
        </w:rPr>
      </w:pPr>
      <w:r w:rsidRPr="00F32639">
        <w:rPr>
          <w:b/>
          <w:bCs/>
          <w:szCs w:val="28"/>
        </w:rPr>
        <w:t>Примерные</w:t>
      </w:r>
      <w:r w:rsidR="00533783" w:rsidRPr="00F32639">
        <w:rPr>
          <w:b/>
          <w:bCs/>
          <w:szCs w:val="28"/>
        </w:rPr>
        <w:t xml:space="preserve"> </w:t>
      </w:r>
      <w:r w:rsidR="6719A2E1" w:rsidRPr="00F32639">
        <w:rPr>
          <w:b/>
          <w:bCs/>
          <w:szCs w:val="28"/>
        </w:rPr>
        <w:t>вопросы для подготовки к зачету</w:t>
      </w:r>
    </w:p>
    <w:p w14:paraId="7DAD93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Способы представления сети (графа) в памяти. Типизация сетей. Модель данных </w:t>
      </w:r>
      <w:proofErr w:type="spellStart"/>
      <w:r w:rsidRPr="00F32639">
        <w:rPr>
          <w:szCs w:val="28"/>
        </w:rPr>
        <w:t>property</w:t>
      </w:r>
      <w:proofErr w:type="spellEnd"/>
      <w:r w:rsidRPr="00F32639">
        <w:rPr>
          <w:szCs w:val="28"/>
        </w:rPr>
        <w:t xml:space="preserve"> </w:t>
      </w:r>
      <w:proofErr w:type="spellStart"/>
      <w:r w:rsidRPr="00F32639">
        <w:rPr>
          <w:szCs w:val="28"/>
        </w:rPr>
        <w:t>graph</w:t>
      </w:r>
      <w:proofErr w:type="spellEnd"/>
      <w:r w:rsidRPr="00F32639">
        <w:rPr>
          <w:szCs w:val="28"/>
        </w:rPr>
        <w:t xml:space="preserve">. </w:t>
      </w:r>
    </w:p>
    <w:p w14:paraId="6A8F27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Свойство </w:t>
      </w:r>
      <w:proofErr w:type="spellStart"/>
      <w:r w:rsidRPr="00F32639">
        <w:rPr>
          <w:szCs w:val="28"/>
        </w:rPr>
        <w:t>безмасштабности</w:t>
      </w:r>
      <w:proofErr w:type="spellEnd"/>
      <w:r w:rsidRPr="00F32639">
        <w:rPr>
          <w:szCs w:val="28"/>
        </w:rPr>
        <w:t xml:space="preserve">. Степенной закон распределения степеней узлов для реальных сетей. </w:t>
      </w:r>
    </w:p>
    <w:p w14:paraId="5FD0655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Проблема </w:t>
      </w:r>
      <w:proofErr w:type="spellStart"/>
      <w:r w:rsidRPr="00F32639">
        <w:rPr>
          <w:szCs w:val="28"/>
        </w:rPr>
        <w:t>эмперической</w:t>
      </w:r>
      <w:proofErr w:type="spellEnd"/>
      <w:r w:rsidRPr="00F3263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Барабаши-Альберта. Распределения степеней узлов в модели.</w:t>
      </w:r>
    </w:p>
    <w:p w14:paraId="35F2DF11"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случайного роста сети. Распределения степеней узлов в модели.</w:t>
      </w:r>
    </w:p>
    <w:p w14:paraId="41646352"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proofErr w:type="spellStart"/>
      <w:r w:rsidRPr="00F32639">
        <w:rPr>
          <w:szCs w:val="28"/>
        </w:rPr>
        <w:t>Эксперемент</w:t>
      </w:r>
      <w:proofErr w:type="spellEnd"/>
      <w:r w:rsidRPr="00F32639">
        <w:rPr>
          <w:szCs w:val="28"/>
        </w:rPr>
        <w:t xml:space="preserve"> </w:t>
      </w:r>
      <w:proofErr w:type="spellStart"/>
      <w:r w:rsidRPr="00F32639">
        <w:rPr>
          <w:szCs w:val="28"/>
        </w:rPr>
        <w:t>Мильграма</w:t>
      </w:r>
      <w:proofErr w:type="spellEnd"/>
      <w:r w:rsidRPr="00F32639">
        <w:rPr>
          <w:szCs w:val="28"/>
        </w:rPr>
        <w:t>. Феномен тесного мира. Сильные и слабые связи в сетях.</w:t>
      </w:r>
    </w:p>
    <w:p w14:paraId="434319F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тесного мира </w:t>
      </w:r>
      <w:proofErr w:type="spellStart"/>
      <w:r w:rsidRPr="00F32639">
        <w:rPr>
          <w:szCs w:val="28"/>
        </w:rPr>
        <w:t>Уотса-Стргатса</w:t>
      </w:r>
      <w:proofErr w:type="spellEnd"/>
      <w:r w:rsidRPr="00F32639">
        <w:rPr>
          <w:szCs w:val="28"/>
        </w:rPr>
        <w:t>. Динамика кластеризации и средней длины пути.</w:t>
      </w:r>
    </w:p>
    <w:p w14:paraId="004785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Проблематика идентификации тесного мира. Базовые и продвинутые критерии идентификации. Алгоритм </w:t>
      </w:r>
      <w:proofErr w:type="spellStart"/>
      <w:r w:rsidRPr="00F32639">
        <w:rPr>
          <w:szCs w:val="28"/>
        </w:rPr>
        <w:t>латтисизации</w:t>
      </w:r>
      <w:proofErr w:type="spellEnd"/>
      <w:r w:rsidRPr="00F32639">
        <w:rPr>
          <w:szCs w:val="28"/>
        </w:rPr>
        <w:t>.</w:t>
      </w:r>
    </w:p>
    <w:p w14:paraId="52D299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F32639">
        <w:rPr>
          <w:szCs w:val="28"/>
        </w:rPr>
        <w:t>Клейнберга</w:t>
      </w:r>
      <w:proofErr w:type="spellEnd"/>
      <w:r w:rsidRPr="00F32639">
        <w:rPr>
          <w:szCs w:val="28"/>
        </w:rPr>
        <w:t>.</w:t>
      </w:r>
    </w:p>
    <w:p w14:paraId="744EB6EB"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w:t>
      </w:r>
      <w:proofErr w:type="spellStart"/>
      <w:r w:rsidRPr="00F32639">
        <w:rPr>
          <w:szCs w:val="28"/>
        </w:rPr>
        <w:t>Клейнберга</w:t>
      </w:r>
      <w:proofErr w:type="spellEnd"/>
      <w:r w:rsidRPr="00F32639">
        <w:rPr>
          <w:szCs w:val="28"/>
        </w:rPr>
        <w:t xml:space="preserve">. Локальная навигация в модели </w:t>
      </w:r>
      <w:proofErr w:type="spellStart"/>
      <w:r w:rsidRPr="00F32639">
        <w:rPr>
          <w:szCs w:val="28"/>
        </w:rPr>
        <w:t>Клейнберга</w:t>
      </w:r>
      <w:proofErr w:type="spellEnd"/>
      <w:r w:rsidRPr="00F32639">
        <w:rPr>
          <w:szCs w:val="28"/>
        </w:rPr>
        <w:t>.</w:t>
      </w:r>
    </w:p>
    <w:p w14:paraId="0ACC4F3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степени. Определения, основные свойства, примеры.</w:t>
      </w:r>
    </w:p>
    <w:p w14:paraId="5B07653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близости. Определения, основные свойства, примеры.</w:t>
      </w:r>
    </w:p>
    <w:p w14:paraId="45C2DB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посредничеству. Определения, основные свойства, примеры.</w:t>
      </w:r>
    </w:p>
    <w:p w14:paraId="5F64F20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собственному вектору. Определения, основные свойства, примеры.</w:t>
      </w:r>
    </w:p>
    <w:p w14:paraId="3EA56EC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w:t>
      </w:r>
      <w:proofErr w:type="spellStart"/>
      <w:r w:rsidRPr="00F32639">
        <w:rPr>
          <w:szCs w:val="28"/>
        </w:rPr>
        <w:t>PageRank</w:t>
      </w:r>
      <w:proofErr w:type="spellEnd"/>
      <w:r w:rsidRPr="00F32639">
        <w:rPr>
          <w:szCs w:val="28"/>
        </w:rPr>
        <w:t>: базовый принцип и полный алгоритм. Снятие ограничений базового принципа.</w:t>
      </w:r>
    </w:p>
    <w:p w14:paraId="6B9699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сообществ в сети </w:t>
      </w:r>
      <w:proofErr w:type="spellStart"/>
      <w:r w:rsidRPr="00F32639">
        <w:rPr>
          <w:szCs w:val="28"/>
        </w:rPr>
        <w:t>Гирвана-Ньюмана</w:t>
      </w:r>
      <w:proofErr w:type="spellEnd"/>
      <w:r w:rsidRPr="00F32639">
        <w:rPr>
          <w:szCs w:val="28"/>
        </w:rPr>
        <w:t>. Особенности алгоритма.</w:t>
      </w:r>
    </w:p>
    <w:p w14:paraId="0B968C4A"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Мера </w:t>
      </w:r>
      <w:proofErr w:type="spellStart"/>
      <w:r w:rsidRPr="00F32639">
        <w:rPr>
          <w:szCs w:val="28"/>
        </w:rPr>
        <w:t>модулярности</w:t>
      </w:r>
      <w:proofErr w:type="spellEnd"/>
      <w:r w:rsidRPr="00F32639">
        <w:rPr>
          <w:szCs w:val="28"/>
        </w:rPr>
        <w:t xml:space="preserve"> и алгоритм кластеризации (выявления сообществ) в сети </w:t>
      </w:r>
      <w:proofErr w:type="spellStart"/>
      <w:r w:rsidRPr="00F32639">
        <w:rPr>
          <w:szCs w:val="28"/>
        </w:rPr>
        <w:t>Лоувэйна</w:t>
      </w:r>
      <w:proofErr w:type="spellEnd"/>
      <w:r w:rsidRPr="00F32639">
        <w:rPr>
          <w:szCs w:val="28"/>
        </w:rPr>
        <w:t>. Особенности алгоритма.</w:t>
      </w:r>
    </w:p>
    <w:p w14:paraId="2990A57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(выявления сообществ) в сети </w:t>
      </w:r>
      <w:proofErr w:type="spellStart"/>
      <w:r w:rsidRPr="00F32639">
        <w:rPr>
          <w:szCs w:val="28"/>
        </w:rPr>
        <w:t>label</w:t>
      </w:r>
      <w:proofErr w:type="spellEnd"/>
      <w:r w:rsidRPr="00F32639">
        <w:rPr>
          <w:szCs w:val="28"/>
        </w:rPr>
        <w:t xml:space="preserve"> </w:t>
      </w:r>
      <w:proofErr w:type="spellStart"/>
      <w:r w:rsidRPr="00F32639">
        <w:rPr>
          <w:szCs w:val="28"/>
        </w:rPr>
        <w:t>propagation</w:t>
      </w:r>
      <w:proofErr w:type="spellEnd"/>
      <w:r w:rsidRPr="00F32639">
        <w:rPr>
          <w:szCs w:val="28"/>
        </w:rPr>
        <w:t>. Особенности алгоритма.</w:t>
      </w:r>
    </w:p>
    <w:p w14:paraId="2D286AA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Спектральные методы кластеризация (выявления сообществ) в сети. Особенности подхода.</w:t>
      </w:r>
    </w:p>
    <w:p w14:paraId="0290206D"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2" w:name="_Hlk11925200"/>
      <w:r w:rsidRPr="00F32639">
        <w:rPr>
          <w:szCs w:val="28"/>
        </w:rPr>
        <w:t>Задача распространения меток. Постановка, базовые алгоритмы решения.</w:t>
      </w:r>
      <w:bookmarkEnd w:id="22"/>
    </w:p>
    <w:p w14:paraId="6E3898F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3" w:name="_Hlk11925222"/>
      <w:r w:rsidRPr="00F32639">
        <w:rPr>
          <w:szCs w:val="28"/>
        </w:rPr>
        <w:t>Ядро и периферия графа. Алгоритм выделения ядра графа.</w:t>
      </w:r>
      <w:bookmarkEnd w:id="23"/>
    </w:p>
    <w:p w14:paraId="6EC1036E" w14:textId="19074EF2"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4" w:name="_Hlk11925271"/>
      <w:r w:rsidRPr="00F32639">
        <w:rPr>
          <w:szCs w:val="28"/>
        </w:rPr>
        <w:t>Спектральный метод наименьшего разреза графа</w:t>
      </w:r>
      <w:bookmarkEnd w:id="24"/>
    </w:p>
    <w:p w14:paraId="23D75C0A" w14:textId="77777777" w:rsidR="00533783" w:rsidRPr="00F32639" w:rsidRDefault="00533783" w:rsidP="005F0359">
      <w:pPr>
        <w:pStyle w:val="a6"/>
        <w:widowControl/>
        <w:autoSpaceDE/>
        <w:autoSpaceDN/>
        <w:adjustRightInd/>
        <w:spacing w:line="360" w:lineRule="auto"/>
        <w:ind w:left="720"/>
        <w:contextualSpacing/>
        <w:jc w:val="both"/>
        <w:rPr>
          <w:szCs w:val="28"/>
        </w:rPr>
      </w:pPr>
    </w:p>
    <w:p w14:paraId="7AF42569" w14:textId="4B2DD3E5" w:rsidR="00DF325C" w:rsidRPr="00F32639" w:rsidRDefault="2AEBD325" w:rsidP="002E789D">
      <w:pPr>
        <w:pStyle w:val="1"/>
      </w:pPr>
      <w:bookmarkStart w:id="25" w:name="_Toc87315736"/>
      <w:bookmarkStart w:id="26" w:name="_Toc87334454"/>
      <w:r w:rsidRPr="00F32639">
        <w:t>8.</w:t>
      </w:r>
      <w:r w:rsidR="05A13681" w:rsidRPr="00F32639">
        <w:t>Перечень основной и дополнительной учебной литературы, необходимой для освоения</w:t>
      </w:r>
      <w:r w:rsidR="28D64DFE" w:rsidRPr="00F32639">
        <w:t xml:space="preserve"> дисциплины</w:t>
      </w:r>
      <w:bookmarkEnd w:id="25"/>
      <w:bookmarkEnd w:id="26"/>
    </w:p>
    <w:p w14:paraId="08A18B10" w14:textId="77777777" w:rsidR="000F7722" w:rsidRPr="00F32639" w:rsidRDefault="000F7722" w:rsidP="000F7722">
      <w:pPr>
        <w:spacing w:line="360" w:lineRule="auto"/>
        <w:rPr>
          <w:b/>
          <w:i/>
          <w:szCs w:val="28"/>
        </w:rPr>
      </w:pPr>
      <w:bookmarkStart w:id="27" w:name="_Hlk124242968"/>
      <w:bookmarkStart w:id="28" w:name="_Toc87315737"/>
      <w:bookmarkStart w:id="29" w:name="_Toc87334455"/>
      <w:r w:rsidRPr="00F32639">
        <w:rPr>
          <w:b/>
          <w:i/>
          <w:szCs w:val="28"/>
        </w:rPr>
        <w:t>Основная литература:</w:t>
      </w:r>
    </w:p>
    <w:p w14:paraId="38609405" w14:textId="24082DD1"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Криволапов, С. Я. Математика на </w:t>
      </w:r>
      <w:proofErr w:type="spellStart"/>
      <w:proofErr w:type="gramStart"/>
      <w:r w:rsidRPr="00F32639">
        <w:rPr>
          <w:szCs w:val="28"/>
        </w:rPr>
        <w:t>Python</w:t>
      </w:r>
      <w:proofErr w:type="spellEnd"/>
      <w:r w:rsidRPr="00F32639">
        <w:rPr>
          <w:szCs w:val="28"/>
        </w:rPr>
        <w:t xml:space="preserve"> :</w:t>
      </w:r>
      <w:proofErr w:type="gramEnd"/>
      <w:r w:rsidRPr="00F32639">
        <w:rPr>
          <w:szCs w:val="28"/>
        </w:rPr>
        <w:t xml:space="preserve"> учебник / С. Я. Криволапов, М. Б. Хрипунова. — </w:t>
      </w:r>
      <w:proofErr w:type="gramStart"/>
      <w:r w:rsidRPr="00F32639">
        <w:rPr>
          <w:szCs w:val="28"/>
        </w:rPr>
        <w:t>Москва :</w:t>
      </w:r>
      <w:proofErr w:type="gramEnd"/>
      <w:r w:rsidRPr="00F32639">
        <w:rPr>
          <w:szCs w:val="28"/>
        </w:rPr>
        <w:t xml:space="preserve"> </w:t>
      </w:r>
      <w:proofErr w:type="spellStart"/>
      <w:r w:rsidRPr="00F32639">
        <w:rPr>
          <w:szCs w:val="28"/>
        </w:rPr>
        <w:t>КноРус</w:t>
      </w:r>
      <w:proofErr w:type="spellEnd"/>
      <w:r w:rsidRPr="00F32639">
        <w:rPr>
          <w:szCs w:val="28"/>
        </w:rPr>
        <w:t>, 2022. — 455. — ЭБС BOOK.ru. - URL:https://book.ru</w:t>
      </w:r>
      <w:r w:rsidR="00A145D6">
        <w:rPr>
          <w:szCs w:val="28"/>
        </w:rPr>
        <w:t>/book/943665 (дата обращения: 13</w:t>
      </w:r>
      <w:r w:rsidRPr="00F32639">
        <w:rPr>
          <w:szCs w:val="28"/>
        </w:rPr>
        <w:t>.</w:t>
      </w:r>
      <w:r w:rsidR="00A145D6">
        <w:rPr>
          <w:szCs w:val="28"/>
        </w:rPr>
        <w:t>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6C1B47ED" w14:textId="67755F23" w:rsidR="000F7722"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 Криволапов, С. Я. Использование языка </w:t>
      </w:r>
      <w:proofErr w:type="spellStart"/>
      <w:r w:rsidRPr="00F32639">
        <w:rPr>
          <w:szCs w:val="28"/>
        </w:rPr>
        <w:t>Python</w:t>
      </w:r>
      <w:proofErr w:type="spellEnd"/>
      <w:r w:rsidRPr="00F32639">
        <w:rPr>
          <w:szCs w:val="28"/>
        </w:rPr>
        <w:t xml:space="preserve"> в теории </w:t>
      </w:r>
      <w:proofErr w:type="gramStart"/>
      <w:r w:rsidRPr="00F32639">
        <w:rPr>
          <w:szCs w:val="28"/>
        </w:rPr>
        <w:t>вероятностей :</w:t>
      </w:r>
      <w:proofErr w:type="gramEnd"/>
      <w:r w:rsidRPr="00F32639">
        <w:rPr>
          <w:szCs w:val="28"/>
        </w:rPr>
        <w:t xml:space="preserve"> учебник / С. Я. Криволапов. — </w:t>
      </w:r>
      <w:proofErr w:type="gramStart"/>
      <w:r w:rsidRPr="00F32639">
        <w:rPr>
          <w:szCs w:val="28"/>
        </w:rPr>
        <w:t>Москва :</w:t>
      </w:r>
      <w:proofErr w:type="gramEnd"/>
      <w:r w:rsidRPr="00F32639">
        <w:rPr>
          <w:szCs w:val="28"/>
        </w:rPr>
        <w:t xml:space="preserve"> Прометей, 2022. — 492 с. — ЭБС Лань. — URL: https://e.lanbook.com</w:t>
      </w:r>
      <w:r w:rsidR="00A145D6">
        <w:rPr>
          <w:szCs w:val="28"/>
        </w:rPr>
        <w:t>/book/220814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p>
    <w:p w14:paraId="5654879D" w14:textId="0AB420C8" w:rsidR="003620E9" w:rsidRDefault="003620E9" w:rsidP="003620E9">
      <w:pPr>
        <w:tabs>
          <w:tab w:val="left" w:pos="1181"/>
        </w:tabs>
        <w:adjustRightInd/>
        <w:spacing w:line="360" w:lineRule="auto"/>
        <w:ind w:right="320"/>
        <w:rPr>
          <w:szCs w:val="28"/>
        </w:rPr>
      </w:pPr>
    </w:p>
    <w:p w14:paraId="3B5A5AD2" w14:textId="77777777" w:rsidR="003620E9" w:rsidRPr="003620E9" w:rsidRDefault="003620E9" w:rsidP="003620E9">
      <w:pPr>
        <w:tabs>
          <w:tab w:val="left" w:pos="1181"/>
        </w:tabs>
        <w:adjustRightInd/>
        <w:spacing w:line="360" w:lineRule="auto"/>
        <w:ind w:right="320"/>
        <w:rPr>
          <w:szCs w:val="28"/>
        </w:rPr>
      </w:pPr>
    </w:p>
    <w:p w14:paraId="6DA32D35" w14:textId="77777777" w:rsidR="000F7722" w:rsidRPr="00F32639" w:rsidRDefault="000F7722" w:rsidP="000F7722">
      <w:pPr>
        <w:spacing w:line="360" w:lineRule="auto"/>
        <w:rPr>
          <w:b/>
          <w:i/>
          <w:szCs w:val="28"/>
        </w:rPr>
      </w:pPr>
      <w:r w:rsidRPr="00F32639">
        <w:rPr>
          <w:b/>
          <w:i/>
          <w:szCs w:val="28"/>
        </w:rPr>
        <w:t>Дополнительная литература:</w:t>
      </w:r>
    </w:p>
    <w:p w14:paraId="280A297D" w14:textId="27D0C1DF" w:rsidR="000F7722" w:rsidRPr="00F32639" w:rsidRDefault="000F7722" w:rsidP="000F7722">
      <w:pPr>
        <w:pStyle w:val="a6"/>
        <w:numPr>
          <w:ilvl w:val="0"/>
          <w:numId w:val="27"/>
        </w:numPr>
        <w:tabs>
          <w:tab w:val="left" w:pos="1181"/>
        </w:tabs>
        <w:adjustRightInd/>
        <w:spacing w:line="360" w:lineRule="auto"/>
        <w:ind w:left="0" w:right="320" w:firstLine="567"/>
        <w:rPr>
          <w:szCs w:val="28"/>
        </w:rPr>
      </w:pPr>
      <w:r w:rsidRPr="00F32639">
        <w:rPr>
          <w:szCs w:val="28"/>
        </w:rPr>
        <w:t xml:space="preserve"> Криволапов</w:t>
      </w:r>
      <w:r w:rsidR="00A145D6">
        <w:rPr>
          <w:szCs w:val="28"/>
        </w:rPr>
        <w:t>,</w:t>
      </w:r>
      <w:r w:rsidRPr="00F32639">
        <w:rPr>
          <w:szCs w:val="28"/>
        </w:rPr>
        <w:t xml:space="preserve"> С. Я. Статистические вычисления на платформе </w:t>
      </w:r>
      <w:proofErr w:type="spellStart"/>
      <w:r w:rsidRPr="00F32639">
        <w:rPr>
          <w:szCs w:val="28"/>
        </w:rPr>
        <w:t>Jupyter</w:t>
      </w:r>
      <w:proofErr w:type="spellEnd"/>
      <w:r w:rsidRPr="00F32639">
        <w:rPr>
          <w:szCs w:val="28"/>
        </w:rPr>
        <w:t xml:space="preserve"> </w:t>
      </w:r>
      <w:proofErr w:type="spellStart"/>
      <w:r w:rsidRPr="00F32639">
        <w:rPr>
          <w:szCs w:val="28"/>
        </w:rPr>
        <w:t>Notebook</w:t>
      </w:r>
      <w:proofErr w:type="spellEnd"/>
      <w:r w:rsidRPr="00F32639">
        <w:rPr>
          <w:szCs w:val="28"/>
        </w:rPr>
        <w:t xml:space="preserve"> с использованием </w:t>
      </w:r>
      <w:proofErr w:type="spellStart"/>
      <w:r w:rsidRPr="00F32639">
        <w:rPr>
          <w:szCs w:val="28"/>
        </w:rPr>
        <w:t>Pytho</w:t>
      </w:r>
      <w:r w:rsidR="00A145D6">
        <w:rPr>
          <w:szCs w:val="28"/>
        </w:rPr>
        <w:t>n</w:t>
      </w:r>
      <w:proofErr w:type="spellEnd"/>
      <w:r w:rsidR="00A145D6">
        <w:rPr>
          <w:szCs w:val="28"/>
        </w:rPr>
        <w:t xml:space="preserve">: учебник / С. Я. Криволапов. </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w:t>
      </w:r>
      <w:proofErr w:type="spellStart"/>
      <w:r w:rsidRPr="00F32639">
        <w:rPr>
          <w:szCs w:val="28"/>
        </w:rPr>
        <w:t>КноРус</w:t>
      </w:r>
      <w:proofErr w:type="spellEnd"/>
      <w:r w:rsidRPr="00F32639">
        <w:rPr>
          <w:szCs w:val="28"/>
        </w:rPr>
        <w:t>, 2</w:t>
      </w:r>
      <w:r w:rsidR="00A145D6">
        <w:rPr>
          <w:szCs w:val="28"/>
        </w:rPr>
        <w:t xml:space="preserve">022. — 431 с. — ЭБС BOOK.RU. - </w:t>
      </w:r>
      <w:r w:rsidRPr="00F32639">
        <w:rPr>
          <w:szCs w:val="28"/>
        </w:rPr>
        <w:t>URL:https://book.ru</w:t>
      </w:r>
      <w:r w:rsidR="00A145D6">
        <w:rPr>
          <w:szCs w:val="28"/>
        </w:rPr>
        <w:t>/book/943660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 </w:t>
      </w:r>
    </w:p>
    <w:p w14:paraId="28E67528" w14:textId="0C007248"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Рутковская, Д. Нейронные сети, генетические алгоритмы и нечеткие системы / Д. Рутковская, М. </w:t>
      </w:r>
      <w:proofErr w:type="spellStart"/>
      <w:r w:rsidRPr="00F32639">
        <w:rPr>
          <w:szCs w:val="28"/>
        </w:rPr>
        <w:t>Пилиньский</w:t>
      </w:r>
      <w:proofErr w:type="spellEnd"/>
      <w:r w:rsidRPr="00F32639">
        <w:rPr>
          <w:szCs w:val="28"/>
        </w:rPr>
        <w:t xml:space="preserve">, Л. Рутковский; пер. с польск. И. Д. </w:t>
      </w:r>
      <w:proofErr w:type="spellStart"/>
      <w:r w:rsidRPr="00F32639">
        <w:rPr>
          <w:szCs w:val="28"/>
        </w:rPr>
        <w:t>Рудинского</w:t>
      </w:r>
      <w:proofErr w:type="spellEnd"/>
      <w:r w:rsidRPr="00F32639">
        <w:rPr>
          <w:szCs w:val="28"/>
        </w:rPr>
        <w:t xml:space="preserve">. - 2-е изд., стереотип. </w:t>
      </w:r>
      <w:r w:rsidR="00A145D6">
        <w:rPr>
          <w:szCs w:val="28"/>
        </w:rPr>
        <w:t>–</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Гор. линия-Телеком, 2013. - 384 с. - ЭБС ZNANIUM.com. - URL: https://new.znanium.com/catalog/pr</w:t>
      </w:r>
      <w:r w:rsidR="00A145D6">
        <w:rPr>
          <w:szCs w:val="28"/>
        </w:rPr>
        <w:t>oduct/414545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2C2943B8" w14:textId="0000A715"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Ростовцев, В. С. Искусственные нейронные </w:t>
      </w:r>
      <w:proofErr w:type="gramStart"/>
      <w:r w:rsidRPr="00F32639">
        <w:rPr>
          <w:szCs w:val="28"/>
        </w:rPr>
        <w:t>сети :</w:t>
      </w:r>
      <w:proofErr w:type="gramEnd"/>
      <w:r w:rsidRPr="00F32639">
        <w:rPr>
          <w:szCs w:val="28"/>
        </w:rPr>
        <w:t xml:space="preserve"> учебник / В. С. Ростовцев. — Санкт-</w:t>
      </w:r>
      <w:proofErr w:type="gramStart"/>
      <w:r w:rsidRPr="00F32639">
        <w:rPr>
          <w:szCs w:val="28"/>
        </w:rPr>
        <w:t>Петербург :</w:t>
      </w:r>
      <w:proofErr w:type="gramEnd"/>
      <w:r w:rsidRPr="00F32639">
        <w:rPr>
          <w:szCs w:val="28"/>
        </w:rPr>
        <w:t xml:space="preserve"> Лань, 2021. — 216 с. — ЭБС Лань. — URL: https://e.lanbook.com/reader</w:t>
      </w:r>
      <w:r w:rsidR="00A145D6">
        <w:rPr>
          <w:szCs w:val="28"/>
        </w:rPr>
        <w:t>/book/160142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bookmarkEnd w:id="27"/>
    </w:p>
    <w:p w14:paraId="01ED0F81" w14:textId="77777777" w:rsidR="000F7722" w:rsidRPr="00F32639" w:rsidRDefault="000F7722" w:rsidP="000F7722">
      <w:pPr>
        <w:pStyle w:val="a6"/>
        <w:tabs>
          <w:tab w:val="left" w:pos="1181"/>
        </w:tabs>
        <w:adjustRightInd/>
        <w:spacing w:line="360" w:lineRule="auto"/>
        <w:ind w:left="426" w:right="320"/>
        <w:rPr>
          <w:szCs w:val="28"/>
        </w:rPr>
      </w:pPr>
    </w:p>
    <w:p w14:paraId="668A2757" w14:textId="4B3B26CD" w:rsidR="00C52F7B" w:rsidRPr="00F32639" w:rsidRDefault="2AEBD325" w:rsidP="002E789D">
      <w:pPr>
        <w:pStyle w:val="1"/>
      </w:pPr>
      <w:r w:rsidRPr="00F32639">
        <w:t>9.</w:t>
      </w:r>
      <w:r w:rsidR="00E00A57">
        <w:t xml:space="preserve"> </w:t>
      </w:r>
      <w:r w:rsidR="05A13681" w:rsidRPr="00F32639">
        <w:t xml:space="preserve">Перечень ресурсов информационно-телекоммуникационной сети «Интернет», необходимых для освоения </w:t>
      </w:r>
      <w:r w:rsidR="79D75F61" w:rsidRPr="00F32639">
        <w:t>дисциплины</w:t>
      </w:r>
      <w:bookmarkEnd w:id="28"/>
      <w:bookmarkEnd w:id="29"/>
    </w:p>
    <w:p w14:paraId="2055C56E" w14:textId="5333260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BOOK.RU http://www.book.ru</w:t>
      </w:r>
    </w:p>
    <w:p w14:paraId="7D65B8BB" w14:textId="19432F1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Электронно-библиотечная система </w:t>
      </w:r>
      <w:proofErr w:type="spellStart"/>
      <w:r w:rsidRPr="00F32639">
        <w:rPr>
          <w:rStyle w:val="fontstyle01"/>
          <w:rFonts w:ascii="Times New Roman" w:hAnsi="Times New Roman"/>
          <w:color w:val="auto"/>
        </w:rPr>
        <w:t>Znanium</w:t>
      </w:r>
      <w:proofErr w:type="spellEnd"/>
      <w:r w:rsidRPr="00F32639">
        <w:rPr>
          <w:rStyle w:val="fontstyle01"/>
          <w:rFonts w:ascii="Times New Roman" w:hAnsi="Times New Roman"/>
          <w:color w:val="auto"/>
        </w:rPr>
        <w:t xml:space="preserve"> http://www.znanium.com</w:t>
      </w:r>
    </w:p>
    <w:p w14:paraId="65E8F294"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Деловая онлайн-библиотека </w:t>
      </w:r>
      <w:proofErr w:type="spellStart"/>
      <w:r w:rsidRPr="00F32639">
        <w:rPr>
          <w:rStyle w:val="fontstyle01"/>
          <w:rFonts w:ascii="Times New Roman" w:hAnsi="Times New Roman"/>
          <w:color w:val="auto"/>
        </w:rPr>
        <w:t>Alpina</w:t>
      </w:r>
      <w:proofErr w:type="spellEnd"/>
      <w:r w:rsidRPr="00F32639">
        <w:rPr>
          <w:rStyle w:val="fontstyle01"/>
          <w:rFonts w:ascii="Times New Roman" w:hAnsi="Times New Roman"/>
          <w:color w:val="auto"/>
        </w:rPr>
        <w:t xml:space="preserve"> </w:t>
      </w:r>
      <w:proofErr w:type="spellStart"/>
      <w:r w:rsidRPr="00F32639">
        <w:rPr>
          <w:rStyle w:val="fontstyle01"/>
          <w:rFonts w:ascii="Times New Roman" w:hAnsi="Times New Roman"/>
          <w:color w:val="auto"/>
        </w:rPr>
        <w:t>Digital</w:t>
      </w:r>
      <w:proofErr w:type="spellEnd"/>
      <w:r w:rsidRPr="00F32639">
        <w:rPr>
          <w:rStyle w:val="fontstyle01"/>
          <w:rFonts w:ascii="Times New Roman" w:hAnsi="Times New Roman"/>
          <w:color w:val="auto"/>
        </w:rPr>
        <w:t xml:space="preserve"> http://lib.alpinadigital.ru/</w:t>
      </w:r>
    </w:p>
    <w:p w14:paraId="30ADFDF8"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Национальная электронная библиотека http://нэб.рф/</w:t>
      </w:r>
    </w:p>
    <w:p w14:paraId="2D0D9B4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1): </w:t>
      </w:r>
      <w:hyperlink r:id="rId8" w:history="1">
        <w:r w:rsidRPr="00F32639">
          <w:rPr>
            <w:rStyle w:val="fontstyle01"/>
            <w:rFonts w:ascii="Times New Roman" w:hAnsi="Times New Roman"/>
            <w:color w:val="auto"/>
          </w:rPr>
          <w:t>https://neurohive.io/ru/tutorial/glubokoe</w:t>
        </w:r>
        <w:r w:rsidRPr="00F32639">
          <w:rPr>
            <w:rStyle w:val="fontstyle01"/>
            <w:rFonts w:ascii="Times New Roman" w:hAnsi="Times New Roman"/>
            <w:color w:val="auto"/>
          </w:rPr>
          <w:softHyphen/>
          <w:t>obuchenie-s-pytorch/</w:t>
        </w:r>
      </w:hyperlink>
      <w:r w:rsidRPr="00F32639">
        <w:rPr>
          <w:rStyle w:val="fontstyle01"/>
          <w:rFonts w:ascii="Times New Roman" w:hAnsi="Times New Roman"/>
          <w:color w:val="auto"/>
        </w:rPr>
        <w:t xml:space="preserve"> </w:t>
      </w:r>
    </w:p>
    <w:p w14:paraId="17CDDADB" w14:textId="344ED7C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2): https://pytorch.org/tutorials/</w:t>
      </w:r>
    </w:p>
    <w:p w14:paraId="4F51B7EF" w14:textId="56C3015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Дистрибутив </w:t>
      </w:r>
      <w:proofErr w:type="spellStart"/>
      <w:r w:rsidRPr="00F32639">
        <w:rPr>
          <w:rStyle w:val="fontstyle01"/>
          <w:rFonts w:ascii="Times New Roman" w:hAnsi="Times New Roman"/>
          <w:color w:val="auto"/>
        </w:rPr>
        <w:t>anaconda</w:t>
      </w:r>
      <w:proofErr w:type="spellEnd"/>
      <w:r w:rsidRPr="00F32639">
        <w:rPr>
          <w:rStyle w:val="fontstyle01"/>
          <w:rFonts w:ascii="Times New Roman" w:hAnsi="Times New Roman"/>
          <w:color w:val="auto"/>
        </w:rPr>
        <w:t xml:space="preserve">: </w:t>
      </w:r>
      <w:hyperlink r:id="rId9" w:history="1">
        <w:r w:rsidRPr="00F32639">
          <w:rPr>
            <w:rStyle w:val="fontstyle01"/>
            <w:rFonts w:ascii="Times New Roman" w:hAnsi="Times New Roman"/>
            <w:color w:val="auto"/>
          </w:rPr>
          <w:t>http://anaconda.org/</w:t>
        </w:r>
      </w:hyperlink>
      <w:r w:rsidRPr="00F32639">
        <w:rPr>
          <w:rStyle w:val="fontstyle01"/>
          <w:rFonts w:ascii="Times New Roman" w:hAnsi="Times New Roman"/>
          <w:color w:val="auto"/>
        </w:rPr>
        <w:t xml:space="preserve"> </w:t>
      </w:r>
    </w:p>
    <w:p w14:paraId="0D0A2465" w14:textId="59D22A74"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библиотеке </w:t>
      </w:r>
      <w:proofErr w:type="spellStart"/>
      <w:r w:rsidRPr="00F32639">
        <w:rPr>
          <w:rStyle w:val="fontstyle01"/>
          <w:rFonts w:ascii="Times New Roman" w:hAnsi="Times New Roman"/>
          <w:color w:val="auto"/>
        </w:rPr>
        <w:t>pandas</w:t>
      </w:r>
      <w:proofErr w:type="spellEnd"/>
      <w:r w:rsidRPr="00F32639">
        <w:rPr>
          <w:rStyle w:val="fontstyle01"/>
          <w:rFonts w:ascii="Times New Roman" w:hAnsi="Times New Roman"/>
          <w:color w:val="auto"/>
        </w:rPr>
        <w:t xml:space="preserve">: </w:t>
      </w:r>
      <w:hyperlink r:id="rId10" w:history="1">
        <w:r w:rsidRPr="00F32639">
          <w:rPr>
            <w:rStyle w:val="fontstyle01"/>
            <w:rFonts w:ascii="Times New Roman" w:hAnsi="Times New Roman"/>
            <w:color w:val="auto"/>
          </w:rPr>
          <w:t>http://pandas.pydata.org/</w:t>
        </w:r>
      </w:hyperlink>
    </w:p>
    <w:p w14:paraId="5922DEA1" w14:textId="2A33CDF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32639">
          <w:rPr>
            <w:rStyle w:val="fontstyle01"/>
            <w:rFonts w:ascii="Times New Roman" w:hAnsi="Times New Roman"/>
            <w:color w:val="auto"/>
          </w:rPr>
          <w:t>http://www.machinelearning.ru/wiki/images/6/6d/Voron-ML-1.pdf</w:t>
        </w:r>
      </w:hyperlink>
    </w:p>
    <w:p w14:paraId="450EA2D7" w14:textId="77777777" w:rsidR="00437C53" w:rsidRPr="00F32639" w:rsidRDefault="00437C53" w:rsidP="3CEC6E94">
      <w:pPr>
        <w:spacing w:line="276" w:lineRule="auto"/>
        <w:rPr>
          <w:szCs w:val="28"/>
        </w:rPr>
      </w:pPr>
    </w:p>
    <w:p w14:paraId="5E4C3F44" w14:textId="737D578A" w:rsidR="00145199" w:rsidRPr="00F32639" w:rsidRDefault="4390C7AE" w:rsidP="002E789D">
      <w:pPr>
        <w:pStyle w:val="1"/>
      </w:pPr>
      <w:bookmarkStart w:id="30" w:name="_Toc87315738"/>
      <w:bookmarkStart w:id="31" w:name="_Toc87334456"/>
      <w:r w:rsidRPr="00F32639">
        <w:t>10.</w:t>
      </w:r>
      <w:r w:rsidR="00E00A57">
        <w:t xml:space="preserve"> </w:t>
      </w:r>
      <w:r w:rsidR="0B357449" w:rsidRPr="00F32639">
        <w:t>Методические указания для обучающихся по освоению дисци</w:t>
      </w:r>
      <w:r w:rsidR="61CA2164" w:rsidRPr="00F32639">
        <w:t>плины.</w:t>
      </w:r>
      <w:bookmarkEnd w:id="30"/>
      <w:bookmarkEnd w:id="31"/>
    </w:p>
    <w:p w14:paraId="74098639" w14:textId="6F868751" w:rsidR="00AF4D58" w:rsidRPr="00F32639" w:rsidRDefault="54BCB3ED" w:rsidP="006229C1">
      <w:pPr>
        <w:spacing w:line="360" w:lineRule="auto"/>
        <w:jc w:val="both"/>
        <w:rPr>
          <w:szCs w:val="28"/>
        </w:rPr>
      </w:pPr>
      <w:r w:rsidRPr="00F32639">
        <w:rPr>
          <w:szCs w:val="28"/>
        </w:rPr>
        <w:t xml:space="preserve">Основные этапы работы студента по дисциплине </w:t>
      </w:r>
      <w:r w:rsidR="40475C87" w:rsidRPr="00F32639">
        <w:rPr>
          <w:b/>
          <w:bCs/>
          <w:i/>
          <w:iCs/>
          <w:szCs w:val="28"/>
          <w:shd w:val="clear" w:color="auto" w:fill="FFFFFF"/>
        </w:rPr>
        <w:t>Машинное обучение</w:t>
      </w:r>
      <w:r w:rsidR="000D2060" w:rsidRPr="00F32639">
        <w:rPr>
          <w:b/>
          <w:bCs/>
          <w:i/>
          <w:iCs/>
          <w:szCs w:val="28"/>
          <w:shd w:val="clear" w:color="auto" w:fill="FFFFFF"/>
        </w:rPr>
        <w:t xml:space="preserve"> </w:t>
      </w:r>
      <w:r w:rsidR="002E789D">
        <w:rPr>
          <w:b/>
          <w:bCs/>
          <w:i/>
          <w:iCs/>
          <w:szCs w:val="28"/>
          <w:shd w:val="clear" w:color="auto" w:fill="FFFFFF"/>
        </w:rPr>
        <w:t>в семантическом и сетевом анализе</w:t>
      </w:r>
    </w:p>
    <w:p w14:paraId="66B482D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Предварительная ориентировка в подлежащем изучению учебном материале по программе.</w:t>
      </w:r>
    </w:p>
    <w:p w14:paraId="1B44FC60"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Ознакомление с рекомендованной учебной литературой.</w:t>
      </w:r>
    </w:p>
    <w:p w14:paraId="5C98E7B8"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Слушание и конспектирование лекций, а также выполнение других видов учебной работы.</w:t>
      </w:r>
    </w:p>
    <w:p w14:paraId="00103789"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Планирование самостоятельной работы.</w:t>
      </w:r>
    </w:p>
    <w:p w14:paraId="1B4D5945"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Обобщение и систематизация информации, почерпнутой из лекций и прочитанной литературы.</w:t>
      </w:r>
    </w:p>
    <w:p w14:paraId="29F7F43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Выполнение контрольн</w:t>
      </w:r>
      <w:r w:rsidR="2AEBD325" w:rsidRPr="00F32639">
        <w:rPr>
          <w:szCs w:val="28"/>
        </w:rPr>
        <w:t>ой</w:t>
      </w:r>
      <w:r w:rsidRPr="00F32639">
        <w:rPr>
          <w:szCs w:val="28"/>
        </w:rPr>
        <w:t xml:space="preserve"> работ</w:t>
      </w:r>
      <w:r w:rsidR="2AEBD325" w:rsidRPr="00F32639">
        <w:rPr>
          <w:szCs w:val="28"/>
        </w:rPr>
        <w:t>ы</w:t>
      </w:r>
      <w:r w:rsidRPr="00F32639">
        <w:rPr>
          <w:szCs w:val="28"/>
        </w:rPr>
        <w:t>.</w:t>
      </w:r>
    </w:p>
    <w:p w14:paraId="745D018B" w14:textId="77777777" w:rsidR="00AF4D58" w:rsidRPr="00F32639" w:rsidRDefault="54BCB3ED" w:rsidP="006229C1">
      <w:pPr>
        <w:spacing w:line="360" w:lineRule="auto"/>
        <w:jc w:val="both"/>
        <w:rPr>
          <w:szCs w:val="28"/>
        </w:rPr>
      </w:pPr>
      <w:r w:rsidRPr="00F32639">
        <w:rPr>
          <w:szCs w:val="28"/>
        </w:rPr>
        <w:t>Рекомендации по работе с учебным материалом:</w:t>
      </w:r>
    </w:p>
    <w:p w14:paraId="6C0BFD68"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Осознавайте наличный уровень полученных вами знаний.</w:t>
      </w:r>
    </w:p>
    <w:p w14:paraId="4B8C4B6F"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Задавайте сами себе вопросы и пытайтесь ответить на них.</w:t>
      </w:r>
    </w:p>
    <w:p w14:paraId="4F185232" w14:textId="77777777" w:rsidR="00AF4D58" w:rsidRPr="00F32639" w:rsidRDefault="54BCB3ED" w:rsidP="006229C1">
      <w:pPr>
        <w:spacing w:line="360" w:lineRule="auto"/>
        <w:jc w:val="both"/>
        <w:rPr>
          <w:szCs w:val="28"/>
        </w:rPr>
      </w:pPr>
      <w:r w:rsidRPr="00F32639">
        <w:rPr>
          <w:szCs w:val="28"/>
        </w:rPr>
        <w:t>Рекомендации по работе на лекции и с лекционным материалом:</w:t>
      </w:r>
    </w:p>
    <w:p w14:paraId="46BD5C33"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32639" w:rsidRDefault="54BCB3ED" w:rsidP="006229C1">
      <w:pPr>
        <w:spacing w:line="360" w:lineRule="auto"/>
        <w:jc w:val="both"/>
        <w:rPr>
          <w:szCs w:val="28"/>
        </w:rPr>
      </w:pPr>
      <w:r w:rsidRPr="00F32639">
        <w:rPr>
          <w:szCs w:val="28"/>
        </w:rPr>
        <w:t>Рекомендации по работе с литературой:</w:t>
      </w:r>
    </w:p>
    <w:p w14:paraId="6D07D631"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F32639" w:rsidRDefault="00B25A79" w:rsidP="3CEC6E94">
      <w:pPr>
        <w:contextualSpacing/>
        <w:jc w:val="both"/>
        <w:rPr>
          <w:szCs w:val="28"/>
        </w:rPr>
      </w:pPr>
    </w:p>
    <w:p w14:paraId="4E47CA16" w14:textId="3AF1700E" w:rsidR="00533783" w:rsidRPr="00F32639" w:rsidRDefault="05A13681" w:rsidP="006229C1">
      <w:pPr>
        <w:pStyle w:val="a6"/>
        <w:numPr>
          <w:ilvl w:val="0"/>
          <w:numId w:val="33"/>
        </w:numPr>
        <w:spacing w:line="360" w:lineRule="auto"/>
        <w:contextualSpacing/>
        <w:jc w:val="both"/>
        <w:rPr>
          <w:b/>
          <w:bCs/>
          <w:szCs w:val="28"/>
        </w:rPr>
      </w:pPr>
      <w:r w:rsidRPr="00F32639">
        <w:rPr>
          <w:b/>
          <w:bCs/>
          <w:szCs w:val="28"/>
        </w:rPr>
        <w:t xml:space="preserve">Перечень информационных технологий, используемых при осуществлении образовательного процесса по </w:t>
      </w:r>
      <w:r w:rsidR="79D75F61" w:rsidRPr="00F32639">
        <w:rPr>
          <w:b/>
          <w:bCs/>
          <w:szCs w:val="28"/>
        </w:rPr>
        <w:t>дисциплине</w:t>
      </w:r>
      <w:r w:rsidRPr="00F32639">
        <w:rPr>
          <w:b/>
          <w:bCs/>
          <w:szCs w:val="28"/>
        </w:rPr>
        <w:t>, включая перечень необходимого программного обеспечения и информационных справочных систем</w:t>
      </w:r>
    </w:p>
    <w:p w14:paraId="15215569" w14:textId="6515AB47" w:rsidR="00BA1224" w:rsidRPr="00F32639" w:rsidRDefault="1D2C3C74" w:rsidP="006229C1">
      <w:pPr>
        <w:spacing w:line="360" w:lineRule="auto"/>
        <w:ind w:left="284"/>
        <w:jc w:val="both"/>
        <w:rPr>
          <w:szCs w:val="28"/>
        </w:rPr>
      </w:pPr>
      <w:r w:rsidRPr="00F32639">
        <w:rPr>
          <w:szCs w:val="28"/>
        </w:rPr>
        <w:t>11.1</w:t>
      </w:r>
      <w:r w:rsidR="003620E9">
        <w:rPr>
          <w:szCs w:val="28"/>
        </w:rPr>
        <w:t>.</w:t>
      </w:r>
      <w:r w:rsidRPr="00F32639">
        <w:rPr>
          <w:szCs w:val="28"/>
        </w:rPr>
        <w:t xml:space="preserve"> Комплект </w:t>
      </w:r>
      <w:r w:rsidR="006229C1" w:rsidRPr="00F32639">
        <w:rPr>
          <w:szCs w:val="28"/>
        </w:rPr>
        <w:t xml:space="preserve">лицензионного </w:t>
      </w:r>
      <w:r w:rsidRPr="00F32639">
        <w:rPr>
          <w:szCs w:val="28"/>
        </w:rPr>
        <w:t xml:space="preserve">программного обеспечения: </w:t>
      </w:r>
    </w:p>
    <w:p w14:paraId="0DAA1484" w14:textId="6CA64B0C" w:rsidR="00BA1224" w:rsidRPr="00F32639" w:rsidRDefault="1D2C3C74" w:rsidP="006229C1">
      <w:pPr>
        <w:widowControl/>
        <w:numPr>
          <w:ilvl w:val="0"/>
          <w:numId w:val="9"/>
        </w:numPr>
        <w:autoSpaceDE/>
        <w:autoSpaceDN/>
        <w:adjustRightInd/>
        <w:spacing w:line="360" w:lineRule="auto"/>
        <w:jc w:val="both"/>
        <w:rPr>
          <w:szCs w:val="28"/>
        </w:rPr>
      </w:pPr>
      <w:r w:rsidRPr="00F32639">
        <w:rPr>
          <w:szCs w:val="28"/>
        </w:rPr>
        <w:t xml:space="preserve">  </w:t>
      </w:r>
      <w:r w:rsidR="00927E3C" w:rsidRPr="00F32639">
        <w:rPr>
          <w:szCs w:val="28"/>
        </w:rPr>
        <w:t>П</w:t>
      </w:r>
      <w:r w:rsidR="006229C1" w:rsidRPr="00F32639">
        <w:rPr>
          <w:szCs w:val="28"/>
        </w:rPr>
        <w:t>акет офисных программ;</w:t>
      </w:r>
    </w:p>
    <w:p w14:paraId="429A03FE" w14:textId="5C1B15DF" w:rsidR="006229C1" w:rsidRPr="00F32639" w:rsidRDefault="006229C1" w:rsidP="006229C1">
      <w:pPr>
        <w:widowControl/>
        <w:numPr>
          <w:ilvl w:val="0"/>
          <w:numId w:val="9"/>
        </w:numPr>
        <w:autoSpaceDE/>
        <w:autoSpaceDN/>
        <w:adjustRightInd/>
        <w:spacing w:line="360" w:lineRule="auto"/>
        <w:jc w:val="both"/>
        <w:rPr>
          <w:szCs w:val="28"/>
        </w:rPr>
      </w:pPr>
      <w:r w:rsidRPr="00F32639">
        <w:rPr>
          <w:szCs w:val="28"/>
        </w:rPr>
        <w:t xml:space="preserve">  Антивирус </w:t>
      </w:r>
      <w:r w:rsidRPr="00F32639">
        <w:rPr>
          <w:szCs w:val="28"/>
          <w:lang w:val="en-US"/>
        </w:rPr>
        <w:t>Kaspersky</w:t>
      </w:r>
      <w:r w:rsidRPr="00F32639">
        <w:rPr>
          <w:szCs w:val="28"/>
        </w:rPr>
        <w:t>;</w:t>
      </w:r>
    </w:p>
    <w:p w14:paraId="27039BA0" w14:textId="6E6CDC99" w:rsidR="00BA1224" w:rsidRPr="00F32639" w:rsidRDefault="1D2C3C74" w:rsidP="006229C1">
      <w:pPr>
        <w:spacing w:line="360" w:lineRule="auto"/>
        <w:ind w:left="284"/>
        <w:jc w:val="both"/>
        <w:rPr>
          <w:szCs w:val="28"/>
        </w:rPr>
      </w:pPr>
      <w:r w:rsidRPr="00F32639">
        <w:rPr>
          <w:szCs w:val="28"/>
        </w:rPr>
        <w:t>11.2</w:t>
      </w:r>
      <w:r w:rsidR="003620E9">
        <w:rPr>
          <w:szCs w:val="28"/>
        </w:rPr>
        <w:t>.</w:t>
      </w:r>
      <w:r w:rsidRPr="00F32639">
        <w:rPr>
          <w:szCs w:val="28"/>
        </w:rPr>
        <w:t xml:space="preserve"> Современные профессиональные базы данных и информационные справочные системы</w:t>
      </w:r>
    </w:p>
    <w:p w14:paraId="149BF613" w14:textId="6F617AA9"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«Гарант»,</w:t>
      </w:r>
    </w:p>
    <w:p w14:paraId="0A12B2EF" w14:textId="5B0F299F"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«Консультант Плюс»,</w:t>
      </w:r>
    </w:p>
    <w:p w14:paraId="53188565" w14:textId="3804180E"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Электронная энциклопедия: </w:t>
      </w:r>
      <w:proofErr w:type="spellStart"/>
      <w:r w:rsidRPr="00F32639">
        <w:rPr>
          <w:szCs w:val="28"/>
          <w:lang w:val="en-US"/>
        </w:rPr>
        <w:t>htpp</w:t>
      </w:r>
      <w:proofErr w:type="spellEnd"/>
      <w:r w:rsidRPr="00F32639">
        <w:rPr>
          <w:szCs w:val="28"/>
        </w:rPr>
        <w:t>://</w:t>
      </w:r>
      <w:proofErr w:type="spellStart"/>
      <w:r w:rsidRPr="00F32639">
        <w:rPr>
          <w:szCs w:val="28"/>
          <w:lang w:val="en-US"/>
        </w:rPr>
        <w:t>ru</w:t>
      </w:r>
      <w:proofErr w:type="spellEnd"/>
      <w:r w:rsidRPr="00F32639">
        <w:rPr>
          <w:szCs w:val="28"/>
        </w:rPr>
        <w:t>.</w:t>
      </w:r>
      <w:proofErr w:type="spellStart"/>
      <w:r w:rsidRPr="00F32639">
        <w:rPr>
          <w:szCs w:val="28"/>
          <w:lang w:val="en-US"/>
        </w:rPr>
        <w:t>wikipedia</w:t>
      </w:r>
      <w:proofErr w:type="spellEnd"/>
      <w:r w:rsidRPr="00F32639">
        <w:rPr>
          <w:szCs w:val="28"/>
        </w:rPr>
        <w:t>.</w:t>
      </w:r>
      <w:r w:rsidRPr="00F32639">
        <w:rPr>
          <w:szCs w:val="28"/>
          <w:lang w:val="en-US"/>
        </w:rPr>
        <w:t>org</w:t>
      </w:r>
      <w:r w:rsidRPr="00F32639">
        <w:rPr>
          <w:szCs w:val="28"/>
        </w:rPr>
        <w:t>/</w:t>
      </w:r>
      <w:r w:rsidRPr="00F32639">
        <w:rPr>
          <w:szCs w:val="28"/>
          <w:lang w:val="en-US"/>
        </w:rPr>
        <w:t>wiki</w:t>
      </w:r>
      <w:r w:rsidRPr="00F32639">
        <w:rPr>
          <w:szCs w:val="28"/>
        </w:rPr>
        <w:t>/</w:t>
      </w:r>
      <w:r w:rsidRPr="00F32639">
        <w:rPr>
          <w:szCs w:val="28"/>
          <w:lang w:val="en-US"/>
        </w:rPr>
        <w:t>Wiki</w:t>
      </w:r>
    </w:p>
    <w:p w14:paraId="7C9C7F60" w14:textId="0F45867B"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Система комплексного раскрытия информации «СКРИН» - </w:t>
      </w:r>
      <w:hyperlink r:id="rId12">
        <w:r w:rsidRPr="00F32639">
          <w:rPr>
            <w:rStyle w:val="af1"/>
            <w:color w:val="auto"/>
            <w:szCs w:val="28"/>
            <w:lang w:val="en-US"/>
          </w:rPr>
          <w:t>http</w:t>
        </w:r>
        <w:r w:rsidRPr="00F32639">
          <w:rPr>
            <w:rStyle w:val="af1"/>
            <w:color w:val="auto"/>
            <w:szCs w:val="28"/>
          </w:rPr>
          <w:t>://</w:t>
        </w:r>
        <w:r w:rsidRPr="00F32639">
          <w:rPr>
            <w:rStyle w:val="af1"/>
            <w:color w:val="auto"/>
            <w:szCs w:val="28"/>
            <w:lang w:val="en-US"/>
          </w:rPr>
          <w:t>www</w:t>
        </w:r>
        <w:r w:rsidRPr="00F32639">
          <w:rPr>
            <w:rStyle w:val="af1"/>
            <w:color w:val="auto"/>
            <w:szCs w:val="28"/>
          </w:rPr>
          <w:t>.</w:t>
        </w:r>
        <w:proofErr w:type="spellStart"/>
        <w:r w:rsidRPr="00F32639">
          <w:rPr>
            <w:rStyle w:val="af1"/>
            <w:color w:val="auto"/>
            <w:szCs w:val="28"/>
            <w:lang w:val="en-US"/>
          </w:rPr>
          <w:t>skrin</w:t>
        </w:r>
        <w:proofErr w:type="spellEnd"/>
        <w:r w:rsidRPr="00F32639">
          <w:rPr>
            <w:rStyle w:val="af1"/>
            <w:color w:val="auto"/>
            <w:szCs w:val="28"/>
          </w:rPr>
          <w:t>.</w:t>
        </w:r>
        <w:proofErr w:type="spellStart"/>
        <w:r w:rsidRPr="00F32639">
          <w:rPr>
            <w:rStyle w:val="af1"/>
            <w:color w:val="auto"/>
            <w:szCs w:val="28"/>
            <w:lang w:val="en-US"/>
          </w:rPr>
          <w:t>ru</w:t>
        </w:r>
        <w:proofErr w:type="spellEnd"/>
        <w:r w:rsidRPr="00F32639">
          <w:rPr>
            <w:rStyle w:val="af1"/>
            <w:color w:val="auto"/>
            <w:szCs w:val="28"/>
          </w:rPr>
          <w:t>/</w:t>
        </w:r>
      </w:hyperlink>
      <w:r w:rsidRPr="00F32639">
        <w:rPr>
          <w:szCs w:val="28"/>
        </w:rPr>
        <w:t xml:space="preserve"> </w:t>
      </w:r>
    </w:p>
    <w:p w14:paraId="673356AD" w14:textId="77777777" w:rsidR="00437C53" w:rsidRPr="00F32639" w:rsidRDefault="1D2C3C74" w:rsidP="006229C1">
      <w:pPr>
        <w:spacing w:line="360" w:lineRule="auto"/>
        <w:ind w:left="284"/>
        <w:jc w:val="both"/>
        <w:rPr>
          <w:szCs w:val="28"/>
        </w:rPr>
      </w:pPr>
      <w:r w:rsidRPr="00F32639">
        <w:rPr>
          <w:szCs w:val="28"/>
        </w:rPr>
        <w:t xml:space="preserve">11.3. Сертифицированные программные и аппаратные средства защиты информации: </w:t>
      </w:r>
    </w:p>
    <w:p w14:paraId="001F12DC" w14:textId="1A4A3F13" w:rsidR="00BA1224" w:rsidRPr="00F32639" w:rsidRDefault="006229C1" w:rsidP="006229C1">
      <w:pPr>
        <w:spacing w:line="360" w:lineRule="auto"/>
        <w:ind w:left="284"/>
        <w:jc w:val="both"/>
        <w:rPr>
          <w:szCs w:val="28"/>
        </w:rPr>
      </w:pPr>
      <w:r w:rsidRPr="00F32639">
        <w:rPr>
          <w:szCs w:val="28"/>
        </w:rPr>
        <w:t xml:space="preserve">          </w:t>
      </w:r>
      <w:r w:rsidR="16A74626" w:rsidRPr="00F32639">
        <w:rPr>
          <w:szCs w:val="28"/>
        </w:rPr>
        <w:t xml:space="preserve">-  </w:t>
      </w:r>
      <w:r w:rsidR="1D2C3C74" w:rsidRPr="00F32639">
        <w:rPr>
          <w:szCs w:val="28"/>
        </w:rPr>
        <w:t>не предусмотрены.</w:t>
      </w:r>
    </w:p>
    <w:p w14:paraId="5D3223FE" w14:textId="77777777" w:rsidR="00BA1224" w:rsidRPr="00F32639" w:rsidRDefault="16A74626" w:rsidP="006229C1">
      <w:pPr>
        <w:spacing w:line="360" w:lineRule="auto"/>
        <w:jc w:val="both"/>
        <w:rPr>
          <w:szCs w:val="28"/>
        </w:rPr>
      </w:pPr>
      <w:r w:rsidRPr="00F32639">
        <w:rPr>
          <w:szCs w:val="28"/>
        </w:rPr>
        <w:t xml:space="preserve">    </w:t>
      </w:r>
      <w:r w:rsidR="1D2C3C74" w:rsidRPr="00F32639">
        <w:rPr>
          <w:szCs w:val="28"/>
        </w:rPr>
        <w:t xml:space="preserve">11.4.  Язык программирования </w:t>
      </w:r>
      <w:r w:rsidR="1D2C3C74" w:rsidRPr="00F32639">
        <w:rPr>
          <w:szCs w:val="28"/>
          <w:lang w:val="en-US"/>
        </w:rPr>
        <w:t>Python</w:t>
      </w:r>
      <w:r w:rsidR="1D2C3C74" w:rsidRPr="00F32639">
        <w:rPr>
          <w:szCs w:val="28"/>
        </w:rPr>
        <w:t xml:space="preserve"> 3.</w:t>
      </w:r>
      <w:r w:rsidR="1D2C3C74" w:rsidRPr="00F32639">
        <w:rPr>
          <w:szCs w:val="28"/>
          <w:lang w:val="en-US"/>
        </w:rPr>
        <w:t>x</w:t>
      </w:r>
      <w:r w:rsidR="1D2C3C74" w:rsidRPr="00F32639">
        <w:rPr>
          <w:szCs w:val="28"/>
        </w:rPr>
        <w:t xml:space="preserve"> в среде </w:t>
      </w:r>
      <w:r w:rsidR="1D2C3C74" w:rsidRPr="00F32639">
        <w:rPr>
          <w:szCs w:val="28"/>
          <w:lang w:val="en-US"/>
        </w:rPr>
        <w:t>Windows</w:t>
      </w:r>
      <w:r w:rsidR="1D2C3C74" w:rsidRPr="00F32639">
        <w:rPr>
          <w:szCs w:val="28"/>
        </w:rPr>
        <w:t>.</w:t>
      </w:r>
    </w:p>
    <w:p w14:paraId="5EA8B06C" w14:textId="77777777" w:rsidR="00BA1224" w:rsidRPr="00F32639" w:rsidRDefault="1D2C3C74" w:rsidP="006229C1">
      <w:pPr>
        <w:spacing w:line="360" w:lineRule="auto"/>
        <w:ind w:left="284"/>
        <w:jc w:val="both"/>
        <w:rPr>
          <w:szCs w:val="28"/>
        </w:rPr>
      </w:pPr>
      <w:r w:rsidRPr="00F32639">
        <w:rPr>
          <w:szCs w:val="28"/>
        </w:rPr>
        <w:t xml:space="preserve">11.5. Платформа для научных исследований, основанная на языке программирования </w:t>
      </w:r>
      <w:proofErr w:type="spellStart"/>
      <w:r w:rsidRPr="00F32639">
        <w:rPr>
          <w:szCs w:val="28"/>
        </w:rPr>
        <w:t>Python</w:t>
      </w:r>
      <w:proofErr w:type="spellEnd"/>
      <w:r w:rsidRPr="00F32639">
        <w:rPr>
          <w:szCs w:val="28"/>
        </w:rPr>
        <w:t xml:space="preserve">, </w:t>
      </w:r>
      <w:proofErr w:type="spellStart"/>
      <w:r w:rsidRPr="00F32639">
        <w:rPr>
          <w:szCs w:val="28"/>
        </w:rPr>
        <w:t>Anaconda</w:t>
      </w:r>
      <w:proofErr w:type="spellEnd"/>
      <w:r w:rsidRPr="00F32639">
        <w:rPr>
          <w:szCs w:val="28"/>
        </w:rPr>
        <w:t>.</w:t>
      </w:r>
    </w:p>
    <w:p w14:paraId="1A81F0B1" w14:textId="77777777" w:rsidR="000B6343" w:rsidRPr="00F32639" w:rsidRDefault="000B6343" w:rsidP="3CEC6E94">
      <w:pPr>
        <w:rPr>
          <w:szCs w:val="28"/>
        </w:rPr>
      </w:pPr>
    </w:p>
    <w:p w14:paraId="717AAFBA" w14:textId="6C52D873" w:rsidR="00437C53" w:rsidRPr="00F32639" w:rsidRDefault="2AEBD325" w:rsidP="006229C1">
      <w:pPr>
        <w:spacing w:line="360" w:lineRule="auto"/>
        <w:rPr>
          <w:b/>
          <w:bCs/>
          <w:szCs w:val="28"/>
        </w:rPr>
      </w:pPr>
      <w:r w:rsidRPr="00F32639">
        <w:rPr>
          <w:b/>
          <w:bCs/>
          <w:szCs w:val="28"/>
        </w:rPr>
        <w:t xml:space="preserve">12. </w:t>
      </w:r>
      <w:r w:rsidR="05A13681" w:rsidRPr="00F32639">
        <w:rPr>
          <w:b/>
          <w:bCs/>
          <w:szCs w:val="28"/>
        </w:rPr>
        <w:t xml:space="preserve">Описание материально-технической базы, необходимой для осуществления образовательного процесса по </w:t>
      </w:r>
      <w:r w:rsidR="79D75F61" w:rsidRPr="00F32639">
        <w:rPr>
          <w:b/>
          <w:bCs/>
          <w:szCs w:val="28"/>
        </w:rPr>
        <w:t>дисциплине</w:t>
      </w:r>
    </w:p>
    <w:p w14:paraId="1050C835" w14:textId="77777777" w:rsidR="00C52F7B" w:rsidRPr="00F32639" w:rsidRDefault="16A74626" w:rsidP="006229C1">
      <w:pPr>
        <w:spacing w:line="360" w:lineRule="auto"/>
        <w:rPr>
          <w:szCs w:val="28"/>
          <w:lang w:eastAsia="x-none"/>
        </w:rPr>
      </w:pPr>
      <w:r w:rsidRPr="00F32639">
        <w:rPr>
          <w:szCs w:val="28"/>
        </w:rPr>
        <w:t xml:space="preserve">      </w:t>
      </w:r>
      <w:r w:rsidR="2AEBD325" w:rsidRPr="00F32639">
        <w:rPr>
          <w:szCs w:val="28"/>
        </w:rPr>
        <w:t xml:space="preserve">Наличие </w:t>
      </w:r>
      <w:r w:rsidR="154EACA4" w:rsidRPr="00F32639">
        <w:rPr>
          <w:szCs w:val="28"/>
        </w:rPr>
        <w:t>аудитории, оснащенной компьютерной техникой и проектором, с возможностью подключения к сети «Интернет».</w:t>
      </w:r>
    </w:p>
    <w:sectPr w:rsidR="00C52F7B" w:rsidRPr="00F32639"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A3689" w14:textId="77777777" w:rsidR="005E45B9" w:rsidRDefault="005E45B9" w:rsidP="00C52F7B">
      <w:r>
        <w:separator/>
      </w:r>
    </w:p>
  </w:endnote>
  <w:endnote w:type="continuationSeparator" w:id="0">
    <w:p w14:paraId="12ECFAB5" w14:textId="77777777" w:rsidR="005E45B9" w:rsidRDefault="005E45B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68138E99" w:rsidR="00697DDD" w:rsidRDefault="00697DDD">
        <w:pPr>
          <w:pStyle w:val="af"/>
          <w:jc w:val="center"/>
        </w:pPr>
        <w:r>
          <w:fldChar w:fldCharType="begin"/>
        </w:r>
        <w:r>
          <w:instrText>PAGE   \* MERGEFORMAT</w:instrText>
        </w:r>
        <w:r>
          <w:fldChar w:fldCharType="separate"/>
        </w:r>
        <w:r w:rsidR="003028C7">
          <w:rPr>
            <w:noProof/>
          </w:rPr>
          <w:t>19</w:t>
        </w:r>
        <w:r>
          <w:fldChar w:fldCharType="end"/>
        </w:r>
      </w:p>
    </w:sdtContent>
  </w:sdt>
  <w:p w14:paraId="07F023C8" w14:textId="77777777" w:rsidR="00697DDD" w:rsidRDefault="00697DD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179AD" w14:textId="77777777" w:rsidR="005E45B9" w:rsidRDefault="005E45B9" w:rsidP="00C52F7B">
      <w:r>
        <w:separator/>
      </w:r>
    </w:p>
  </w:footnote>
  <w:footnote w:type="continuationSeparator" w:id="0">
    <w:p w14:paraId="2761789D" w14:textId="77777777" w:rsidR="005E45B9" w:rsidRDefault="005E45B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A4350"/>
    <w:multiLevelType w:val="hybridMultilevel"/>
    <w:tmpl w:val="2FBA5C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4"/>
  </w:num>
  <w:num w:numId="6">
    <w:abstractNumId w:val="3"/>
  </w:num>
  <w:num w:numId="7">
    <w:abstractNumId w:val="28"/>
  </w:num>
  <w:num w:numId="8">
    <w:abstractNumId w:val="12"/>
  </w:num>
  <w:num w:numId="9">
    <w:abstractNumId w:val="25"/>
  </w:num>
  <w:num w:numId="10">
    <w:abstractNumId w:val="11"/>
  </w:num>
  <w:num w:numId="11">
    <w:abstractNumId w:val="6"/>
  </w:num>
  <w:num w:numId="12">
    <w:abstractNumId w:val="17"/>
  </w:num>
  <w:num w:numId="13">
    <w:abstractNumId w:val="9"/>
  </w:num>
  <w:num w:numId="14">
    <w:abstractNumId w:val="13"/>
  </w:num>
  <w:num w:numId="15">
    <w:abstractNumId w:val="27"/>
  </w:num>
  <w:num w:numId="16">
    <w:abstractNumId w:val="1"/>
  </w:num>
  <w:num w:numId="17">
    <w:abstractNumId w:val="0"/>
  </w:num>
  <w:num w:numId="18">
    <w:abstractNumId w:val="7"/>
  </w:num>
  <w:num w:numId="19">
    <w:abstractNumId w:val="20"/>
  </w:num>
  <w:num w:numId="20">
    <w:abstractNumId w:val="31"/>
  </w:num>
  <w:num w:numId="21">
    <w:abstractNumId w:val="22"/>
  </w:num>
  <w:num w:numId="22">
    <w:abstractNumId w:val="24"/>
  </w:num>
  <w:num w:numId="23">
    <w:abstractNumId w:val="2"/>
  </w:num>
  <w:num w:numId="24">
    <w:abstractNumId w:val="18"/>
  </w:num>
  <w:num w:numId="25">
    <w:abstractNumId w:val="19"/>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8"/>
  </w:num>
  <w:num w:numId="30">
    <w:abstractNumId w:val="4"/>
  </w:num>
  <w:num w:numId="31">
    <w:abstractNumId w:val="5"/>
  </w:num>
  <w:num w:numId="32">
    <w:abstractNumId w:val="29"/>
  </w:num>
  <w:num w:numId="33">
    <w:abstractNumId w:val="14"/>
  </w:num>
  <w:num w:numId="34">
    <w:abstractNumId w:val="21"/>
  </w:num>
  <w:num w:numId="35">
    <w:abstractNumId w:val="15"/>
  </w:num>
  <w:num w:numId="36">
    <w:abstractNumId w:val="10"/>
  </w:num>
  <w:num w:numId="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551"/>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7F6A"/>
    <w:rsid w:val="00233CD2"/>
    <w:rsid w:val="00234C2D"/>
    <w:rsid w:val="00235809"/>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0DDF"/>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786A"/>
    <w:rsid w:val="002E11C9"/>
    <w:rsid w:val="002E2398"/>
    <w:rsid w:val="002E2B47"/>
    <w:rsid w:val="002E75C6"/>
    <w:rsid w:val="002E76C8"/>
    <w:rsid w:val="002E789D"/>
    <w:rsid w:val="002F0CFC"/>
    <w:rsid w:val="002F4F5A"/>
    <w:rsid w:val="00301540"/>
    <w:rsid w:val="00301A8E"/>
    <w:rsid w:val="003028C7"/>
    <w:rsid w:val="00311A81"/>
    <w:rsid w:val="003136F6"/>
    <w:rsid w:val="0031566F"/>
    <w:rsid w:val="00325C45"/>
    <w:rsid w:val="00334C22"/>
    <w:rsid w:val="00345DD0"/>
    <w:rsid w:val="0034699C"/>
    <w:rsid w:val="0035211C"/>
    <w:rsid w:val="00355364"/>
    <w:rsid w:val="003576F1"/>
    <w:rsid w:val="003620E9"/>
    <w:rsid w:val="003626E6"/>
    <w:rsid w:val="00363A41"/>
    <w:rsid w:val="003761B6"/>
    <w:rsid w:val="003818A6"/>
    <w:rsid w:val="00381B06"/>
    <w:rsid w:val="00387195"/>
    <w:rsid w:val="003971AB"/>
    <w:rsid w:val="003A0414"/>
    <w:rsid w:val="003A2F58"/>
    <w:rsid w:val="003A42DA"/>
    <w:rsid w:val="003A61C5"/>
    <w:rsid w:val="003B3E33"/>
    <w:rsid w:val="003B7068"/>
    <w:rsid w:val="003C3404"/>
    <w:rsid w:val="003C50D3"/>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4113"/>
    <w:rsid w:val="00415D9A"/>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BAC"/>
    <w:rsid w:val="00497F53"/>
    <w:rsid w:val="004A68B3"/>
    <w:rsid w:val="004A7882"/>
    <w:rsid w:val="004B1870"/>
    <w:rsid w:val="004B44C9"/>
    <w:rsid w:val="004B4BFE"/>
    <w:rsid w:val="004C0657"/>
    <w:rsid w:val="004C5AFD"/>
    <w:rsid w:val="004D3DBF"/>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4E62"/>
    <w:rsid w:val="0056729A"/>
    <w:rsid w:val="0057137A"/>
    <w:rsid w:val="0057189D"/>
    <w:rsid w:val="00577CE4"/>
    <w:rsid w:val="00594D5F"/>
    <w:rsid w:val="005A002F"/>
    <w:rsid w:val="005A0208"/>
    <w:rsid w:val="005A6C85"/>
    <w:rsid w:val="005A6CE1"/>
    <w:rsid w:val="005A745E"/>
    <w:rsid w:val="005A7D93"/>
    <w:rsid w:val="005B03DE"/>
    <w:rsid w:val="005C060C"/>
    <w:rsid w:val="005C0EC5"/>
    <w:rsid w:val="005C31BB"/>
    <w:rsid w:val="005D21FE"/>
    <w:rsid w:val="005D36BA"/>
    <w:rsid w:val="005D3E48"/>
    <w:rsid w:val="005E45B9"/>
    <w:rsid w:val="005E566C"/>
    <w:rsid w:val="005E58D7"/>
    <w:rsid w:val="005E5A3B"/>
    <w:rsid w:val="005F0359"/>
    <w:rsid w:val="005F4E86"/>
    <w:rsid w:val="00602C9C"/>
    <w:rsid w:val="006030D7"/>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97DDD"/>
    <w:rsid w:val="006A1858"/>
    <w:rsid w:val="006A1959"/>
    <w:rsid w:val="006A39A3"/>
    <w:rsid w:val="006A6E77"/>
    <w:rsid w:val="006B1B74"/>
    <w:rsid w:val="006B223B"/>
    <w:rsid w:val="006B3C5B"/>
    <w:rsid w:val="006C5480"/>
    <w:rsid w:val="006C7BB9"/>
    <w:rsid w:val="006D1A6A"/>
    <w:rsid w:val="006D2028"/>
    <w:rsid w:val="006D27FF"/>
    <w:rsid w:val="006D6D2D"/>
    <w:rsid w:val="006E3002"/>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A5CA7"/>
    <w:rsid w:val="007B0783"/>
    <w:rsid w:val="007B275D"/>
    <w:rsid w:val="007B35E1"/>
    <w:rsid w:val="007B41BA"/>
    <w:rsid w:val="007C76B2"/>
    <w:rsid w:val="007D0069"/>
    <w:rsid w:val="007D13FE"/>
    <w:rsid w:val="007D2EFA"/>
    <w:rsid w:val="007D3C9C"/>
    <w:rsid w:val="007D475C"/>
    <w:rsid w:val="007D6C34"/>
    <w:rsid w:val="007D7F1A"/>
    <w:rsid w:val="007E18A8"/>
    <w:rsid w:val="007E5A9E"/>
    <w:rsid w:val="007E6680"/>
    <w:rsid w:val="007F205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36A6"/>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0185"/>
    <w:rsid w:val="008A38EC"/>
    <w:rsid w:val="008A64EE"/>
    <w:rsid w:val="008A77A7"/>
    <w:rsid w:val="008B002A"/>
    <w:rsid w:val="008C1EBD"/>
    <w:rsid w:val="008C7BCC"/>
    <w:rsid w:val="008D039F"/>
    <w:rsid w:val="008D0868"/>
    <w:rsid w:val="008D7C13"/>
    <w:rsid w:val="008E2DCB"/>
    <w:rsid w:val="008E5DB9"/>
    <w:rsid w:val="008F6615"/>
    <w:rsid w:val="008F6749"/>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5E27"/>
    <w:rsid w:val="0093660A"/>
    <w:rsid w:val="00945255"/>
    <w:rsid w:val="00945842"/>
    <w:rsid w:val="00951000"/>
    <w:rsid w:val="009516B6"/>
    <w:rsid w:val="00954C11"/>
    <w:rsid w:val="00956A09"/>
    <w:rsid w:val="00956A98"/>
    <w:rsid w:val="009653DD"/>
    <w:rsid w:val="00965BD7"/>
    <w:rsid w:val="00966D51"/>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1F5B"/>
    <w:rsid w:val="009F00E0"/>
    <w:rsid w:val="009F73CE"/>
    <w:rsid w:val="00A004F4"/>
    <w:rsid w:val="00A01D4A"/>
    <w:rsid w:val="00A02793"/>
    <w:rsid w:val="00A0455B"/>
    <w:rsid w:val="00A06B6F"/>
    <w:rsid w:val="00A102C1"/>
    <w:rsid w:val="00A145D6"/>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872"/>
    <w:rsid w:val="00A839F5"/>
    <w:rsid w:val="00A83C42"/>
    <w:rsid w:val="00A83CCE"/>
    <w:rsid w:val="00A86E31"/>
    <w:rsid w:val="00A91FF0"/>
    <w:rsid w:val="00A92FD9"/>
    <w:rsid w:val="00A954D2"/>
    <w:rsid w:val="00A96DEB"/>
    <w:rsid w:val="00AA1A21"/>
    <w:rsid w:val="00AA5AC5"/>
    <w:rsid w:val="00AB1728"/>
    <w:rsid w:val="00AC1FAB"/>
    <w:rsid w:val="00AC3F47"/>
    <w:rsid w:val="00AC7914"/>
    <w:rsid w:val="00AC7B20"/>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130E"/>
    <w:rsid w:val="00B51EFD"/>
    <w:rsid w:val="00B53CF7"/>
    <w:rsid w:val="00B60A44"/>
    <w:rsid w:val="00B66A34"/>
    <w:rsid w:val="00B71980"/>
    <w:rsid w:val="00B75747"/>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2A0"/>
    <w:rsid w:val="00BD451C"/>
    <w:rsid w:val="00BD4E47"/>
    <w:rsid w:val="00BD54AB"/>
    <w:rsid w:val="00BE49E7"/>
    <w:rsid w:val="00BE6793"/>
    <w:rsid w:val="00BE6FCB"/>
    <w:rsid w:val="00BF0022"/>
    <w:rsid w:val="00C00C50"/>
    <w:rsid w:val="00C035EE"/>
    <w:rsid w:val="00C12CF4"/>
    <w:rsid w:val="00C14F70"/>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55F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F2237"/>
    <w:rsid w:val="00DF325C"/>
    <w:rsid w:val="00DF50F1"/>
    <w:rsid w:val="00E00A57"/>
    <w:rsid w:val="00E03A50"/>
    <w:rsid w:val="00E12DC1"/>
    <w:rsid w:val="00E14A5B"/>
    <w:rsid w:val="00E1602D"/>
    <w:rsid w:val="00E16717"/>
    <w:rsid w:val="00E20CCD"/>
    <w:rsid w:val="00E22D77"/>
    <w:rsid w:val="00E2308C"/>
    <w:rsid w:val="00E25935"/>
    <w:rsid w:val="00E2616C"/>
    <w:rsid w:val="00E33D0E"/>
    <w:rsid w:val="00E40959"/>
    <w:rsid w:val="00E414CF"/>
    <w:rsid w:val="00E46082"/>
    <w:rsid w:val="00E465B8"/>
    <w:rsid w:val="00E4785A"/>
    <w:rsid w:val="00E67EA6"/>
    <w:rsid w:val="00E72FEE"/>
    <w:rsid w:val="00E76831"/>
    <w:rsid w:val="00E83B39"/>
    <w:rsid w:val="00E8485A"/>
    <w:rsid w:val="00E849FC"/>
    <w:rsid w:val="00E87069"/>
    <w:rsid w:val="00E92987"/>
    <w:rsid w:val="00EA375D"/>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17CE6"/>
    <w:rsid w:val="00F21250"/>
    <w:rsid w:val="00F30BAF"/>
    <w:rsid w:val="00F32639"/>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E789D"/>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E789D"/>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88125869">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48179942">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53284-885F-4076-BE3A-662CD28A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5656</Words>
  <Characters>32241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2023-06-23T08:39:00Z</dcterms:created>
  <dcterms:modified xsi:type="dcterms:W3CDTF">2023-07-20T13:03:00Z</dcterms:modified>
</cp:coreProperties>
</file>